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BC" w:rsidRDefault="00271CBC" w:rsidP="00271CBC">
      <w:pPr>
        <w:pStyle w:val="1"/>
        <w:ind w:left="2303" w:right="1447" w:hanging="288"/>
      </w:pPr>
      <w:bookmarkStart w:id="0" w:name="_GoBack"/>
      <w:r>
        <w:t>Категории граждан, имеющих право на внеочередной, первоочередной,</w:t>
      </w:r>
      <w:r>
        <w:rPr>
          <w:spacing w:val="-57"/>
        </w:rPr>
        <w:t xml:space="preserve"> </w:t>
      </w:r>
      <w:r>
        <w:t>преимущественный</w:t>
      </w:r>
      <w:r>
        <w:rPr>
          <w:spacing w:val="-1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bookmarkEnd w:id="0"/>
    <w:p w:rsidR="00271CBC" w:rsidRDefault="00271CBC" w:rsidP="00271CBC">
      <w:pPr>
        <w:pStyle w:val="a3"/>
        <w:ind w:left="0" w:firstLine="0"/>
        <w:jc w:val="left"/>
        <w:rPr>
          <w:b/>
          <w:sz w:val="20"/>
        </w:rPr>
      </w:pPr>
    </w:p>
    <w:p w:rsidR="00271CBC" w:rsidRDefault="00271CBC" w:rsidP="00271CBC">
      <w:pPr>
        <w:pStyle w:val="a3"/>
        <w:spacing w:before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866"/>
        <w:gridCol w:w="5218"/>
      </w:tblGrid>
      <w:tr w:rsidR="00271CBC" w:rsidTr="001F13F4">
        <w:trPr>
          <w:trHeight w:val="553"/>
        </w:trPr>
        <w:tc>
          <w:tcPr>
            <w:tcW w:w="698" w:type="dxa"/>
          </w:tcPr>
          <w:p w:rsidR="00271CBC" w:rsidRDefault="00271CBC" w:rsidP="001F13F4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271CBC" w:rsidRDefault="00271CBC" w:rsidP="001F13F4">
            <w:pPr>
              <w:pStyle w:val="TableParagraph"/>
              <w:spacing w:line="257" w:lineRule="exact"/>
              <w:ind w:left="119" w:right="121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66" w:type="dxa"/>
          </w:tcPr>
          <w:p w:rsidR="00271CBC" w:rsidRDefault="00271CBC" w:rsidP="001F13F4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5218" w:type="dxa"/>
          </w:tcPr>
          <w:p w:rsidR="00271CBC" w:rsidRDefault="00271CBC" w:rsidP="001F13F4">
            <w:pPr>
              <w:pStyle w:val="TableParagraph"/>
              <w:ind w:left="1697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</w:p>
        </w:tc>
      </w:tr>
      <w:tr w:rsidR="00271CBC" w:rsidTr="001F13F4">
        <w:trPr>
          <w:trHeight w:val="550"/>
        </w:trPr>
        <w:tc>
          <w:tcPr>
            <w:tcW w:w="9782" w:type="dxa"/>
            <w:gridSpan w:val="3"/>
          </w:tcPr>
          <w:p w:rsidR="00271CBC" w:rsidRPr="00271CBC" w:rsidRDefault="00271CBC" w:rsidP="001F13F4">
            <w:pPr>
              <w:pStyle w:val="TableParagraph"/>
              <w:spacing w:line="276" w:lineRule="exact"/>
              <w:ind w:left="2955" w:right="102" w:hanging="2270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Дети,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родители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(законные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представители) которых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имеют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право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внеочередной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прием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 образовательное учреждение</w:t>
            </w:r>
          </w:p>
        </w:tc>
      </w:tr>
      <w:tr w:rsidR="00271CBC" w:rsidTr="001F13F4">
        <w:trPr>
          <w:trHeight w:val="551"/>
        </w:trPr>
        <w:tc>
          <w:tcPr>
            <w:tcW w:w="698" w:type="dxa"/>
          </w:tcPr>
          <w:p w:rsidR="00271CBC" w:rsidRDefault="00271CBC" w:rsidP="001F13F4">
            <w:pPr>
              <w:pStyle w:val="TableParagraph"/>
              <w:spacing w:line="275" w:lineRule="exact"/>
              <w:ind w:left="119" w:right="12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66" w:type="dxa"/>
          </w:tcPr>
          <w:p w:rsidR="00271CBC" w:rsidRDefault="00271CBC" w:rsidP="001F13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прокуроров</w:t>
            </w:r>
          </w:p>
        </w:tc>
        <w:tc>
          <w:tcPr>
            <w:tcW w:w="5218" w:type="dxa"/>
          </w:tcPr>
          <w:p w:rsidR="00271CBC" w:rsidRPr="00271CBC" w:rsidRDefault="00271CBC" w:rsidP="001F13F4">
            <w:pPr>
              <w:pStyle w:val="TableParagraph"/>
              <w:spacing w:line="276" w:lineRule="exact"/>
              <w:ind w:right="814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 xml:space="preserve">Федеральный закон от 17.01.1992 </w:t>
            </w:r>
            <w:r>
              <w:rPr>
                <w:sz w:val="24"/>
              </w:rPr>
              <w:t>N</w:t>
            </w:r>
            <w:r w:rsidRPr="00271CBC">
              <w:rPr>
                <w:sz w:val="24"/>
                <w:lang w:val="ru-RU"/>
              </w:rPr>
              <w:t xml:space="preserve"> 202-1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«О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прокуратуре Российской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Федерации»</w:t>
            </w:r>
          </w:p>
        </w:tc>
      </w:tr>
      <w:tr w:rsidR="00271CBC" w:rsidTr="001F13F4">
        <w:trPr>
          <w:trHeight w:val="827"/>
        </w:trPr>
        <w:tc>
          <w:tcPr>
            <w:tcW w:w="698" w:type="dxa"/>
          </w:tcPr>
          <w:p w:rsidR="00271CBC" w:rsidRDefault="00271CBC" w:rsidP="001F13F4">
            <w:pPr>
              <w:pStyle w:val="TableParagraph"/>
              <w:spacing w:line="274" w:lineRule="exact"/>
              <w:ind w:left="119" w:right="12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66" w:type="dxa"/>
          </w:tcPr>
          <w:p w:rsidR="00271CBC" w:rsidRDefault="00271CBC" w:rsidP="001F13F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судей</w:t>
            </w:r>
          </w:p>
        </w:tc>
        <w:tc>
          <w:tcPr>
            <w:tcW w:w="5218" w:type="dxa"/>
          </w:tcPr>
          <w:p w:rsidR="00271CBC" w:rsidRPr="00271CBC" w:rsidRDefault="00271CBC" w:rsidP="001F13F4">
            <w:pPr>
              <w:pStyle w:val="TableParagraph"/>
              <w:spacing w:line="276" w:lineRule="exact"/>
              <w:ind w:right="614"/>
              <w:jc w:val="both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Закон Российской Федерации от 6.06.1992</w:t>
            </w:r>
            <w:r>
              <w:rPr>
                <w:sz w:val="24"/>
              </w:rPr>
              <w:t>N</w:t>
            </w:r>
            <w:r w:rsidRPr="00271CBC">
              <w:rPr>
                <w:spacing w:val="-58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3132-1 «О статусе судей в Российской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Федерации»</w:t>
            </w:r>
          </w:p>
        </w:tc>
      </w:tr>
      <w:tr w:rsidR="00271CBC" w:rsidTr="001F13F4">
        <w:trPr>
          <w:trHeight w:val="828"/>
        </w:trPr>
        <w:tc>
          <w:tcPr>
            <w:tcW w:w="698" w:type="dxa"/>
          </w:tcPr>
          <w:p w:rsidR="00271CBC" w:rsidRDefault="00271CBC" w:rsidP="001F13F4">
            <w:pPr>
              <w:pStyle w:val="TableParagraph"/>
              <w:spacing w:line="275" w:lineRule="exact"/>
              <w:ind w:left="119" w:right="12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66" w:type="dxa"/>
          </w:tcPr>
          <w:p w:rsidR="00271CBC" w:rsidRPr="00271CBC" w:rsidRDefault="00271CBC" w:rsidP="001F13F4">
            <w:pPr>
              <w:pStyle w:val="TableParagraph"/>
              <w:ind w:right="321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</w:t>
            </w:r>
            <w:r w:rsidRPr="00271CBC">
              <w:rPr>
                <w:spacing w:val="-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сотрудников</w:t>
            </w:r>
            <w:r w:rsidRPr="00271CBC">
              <w:rPr>
                <w:spacing w:val="-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Следственного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комитета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</w:t>
            </w:r>
          </w:p>
        </w:tc>
        <w:tc>
          <w:tcPr>
            <w:tcW w:w="5218" w:type="dxa"/>
          </w:tcPr>
          <w:p w:rsidR="00271CBC" w:rsidRPr="00271CBC" w:rsidRDefault="00271CBC" w:rsidP="001F13F4">
            <w:pPr>
              <w:pStyle w:val="TableParagraph"/>
              <w:spacing w:line="276" w:lineRule="exact"/>
              <w:ind w:right="413"/>
              <w:jc w:val="both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 xml:space="preserve">Федеральный закон от 8.12.2010 </w:t>
            </w:r>
            <w:r>
              <w:rPr>
                <w:sz w:val="24"/>
              </w:rPr>
              <w:t>N</w:t>
            </w:r>
            <w:r w:rsidRPr="00271CBC">
              <w:rPr>
                <w:sz w:val="24"/>
                <w:lang w:val="ru-RU"/>
              </w:rPr>
              <w:t xml:space="preserve"> 403-ФЗ «О</w:t>
            </w:r>
            <w:r w:rsidRPr="00271CBC">
              <w:rPr>
                <w:spacing w:val="-58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Следственном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комитете Российской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Федерации»</w:t>
            </w:r>
          </w:p>
        </w:tc>
      </w:tr>
      <w:tr w:rsidR="00271CBC" w:rsidTr="001F13F4">
        <w:trPr>
          <w:trHeight w:val="2759"/>
        </w:trPr>
        <w:tc>
          <w:tcPr>
            <w:tcW w:w="698" w:type="dxa"/>
          </w:tcPr>
          <w:p w:rsidR="00271CBC" w:rsidRDefault="00271CBC" w:rsidP="001F13F4">
            <w:pPr>
              <w:pStyle w:val="TableParagraph"/>
              <w:spacing w:line="274" w:lineRule="exact"/>
              <w:ind w:left="119" w:right="12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66" w:type="dxa"/>
          </w:tcPr>
          <w:p w:rsidR="00271CBC" w:rsidRPr="00271CBC" w:rsidRDefault="00271CBC" w:rsidP="001F13F4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 погибших (пропавших без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вести),</w:t>
            </w:r>
            <w:r w:rsidRPr="00271CBC">
              <w:rPr>
                <w:spacing w:val="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умерших, ставших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инвалидами военнослужащих 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иных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лиц,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участвовавших</w:t>
            </w:r>
            <w:r w:rsidRPr="00271CBC">
              <w:rPr>
                <w:spacing w:val="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выполнении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задач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территориях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Южной Осетии и Абхазии</w:t>
            </w:r>
          </w:p>
        </w:tc>
        <w:tc>
          <w:tcPr>
            <w:tcW w:w="5218" w:type="dxa"/>
          </w:tcPr>
          <w:p w:rsidR="00271CBC" w:rsidRPr="00271CBC" w:rsidRDefault="00271CBC" w:rsidP="001F13F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Постановление Правительства Российской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 xml:space="preserve">Федерации от 12.08.2008 </w:t>
            </w:r>
            <w:r>
              <w:rPr>
                <w:sz w:val="24"/>
              </w:rPr>
              <w:t>N</w:t>
            </w:r>
            <w:r w:rsidRPr="00271CBC">
              <w:rPr>
                <w:sz w:val="24"/>
                <w:lang w:val="ru-RU"/>
              </w:rPr>
              <w:t xml:space="preserve"> 587 «О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дополнительных мерах по усилению социальной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защиты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военнослужащих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сотрудников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федеральных органов исполнительной власти,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участвующих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выполнении</w:t>
            </w:r>
            <w:r w:rsidRPr="00271CBC">
              <w:rPr>
                <w:spacing w:val="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задач по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обеспечению</w:t>
            </w:r>
          </w:p>
          <w:p w:rsidR="00271CBC" w:rsidRPr="00271CBC" w:rsidRDefault="00271CBC" w:rsidP="001F13F4">
            <w:pPr>
              <w:pStyle w:val="TableParagraph"/>
              <w:spacing w:line="270" w:lineRule="atLeast"/>
              <w:ind w:right="622"/>
              <w:jc w:val="both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безопасности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защите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граждан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Федерации, проживающих на территориях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Южной Осетии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 Абхазии»</w:t>
            </w:r>
          </w:p>
        </w:tc>
      </w:tr>
      <w:tr w:rsidR="00271CBC" w:rsidTr="001F13F4">
        <w:trPr>
          <w:trHeight w:val="2799"/>
        </w:trPr>
        <w:tc>
          <w:tcPr>
            <w:tcW w:w="698" w:type="dxa"/>
          </w:tcPr>
          <w:p w:rsidR="00271CBC" w:rsidRDefault="00271CBC" w:rsidP="001F13F4">
            <w:pPr>
              <w:pStyle w:val="TableParagraph"/>
              <w:spacing w:line="276" w:lineRule="exact"/>
              <w:ind w:left="119" w:right="12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66" w:type="dxa"/>
          </w:tcPr>
          <w:p w:rsidR="00271CBC" w:rsidRPr="00271CBC" w:rsidRDefault="00271CBC" w:rsidP="001F13F4">
            <w:pPr>
              <w:pStyle w:val="TableParagraph"/>
              <w:ind w:right="376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 погибших (пропавших без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вести),</w:t>
            </w:r>
            <w:r w:rsidRPr="00271CBC">
              <w:rPr>
                <w:spacing w:val="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умерших, ставших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инвалидами военнослужащих 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иных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лиц,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участвовавших</w:t>
            </w:r>
            <w:r w:rsidRPr="00271CBC">
              <w:rPr>
                <w:spacing w:val="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выполнении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задач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территории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Северо-Кавказского региона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</w:t>
            </w:r>
          </w:p>
        </w:tc>
        <w:tc>
          <w:tcPr>
            <w:tcW w:w="5218" w:type="dxa"/>
          </w:tcPr>
          <w:p w:rsidR="00271CBC" w:rsidRPr="00271CBC" w:rsidRDefault="00271CBC" w:rsidP="001F13F4">
            <w:pPr>
              <w:pStyle w:val="TableParagraph"/>
              <w:ind w:right="379"/>
              <w:jc w:val="both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Постановление Правительства Российской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 xml:space="preserve">Федерации от 09.02.2004 </w:t>
            </w:r>
            <w:r>
              <w:rPr>
                <w:sz w:val="24"/>
              </w:rPr>
              <w:t>N</w:t>
            </w:r>
            <w:r w:rsidRPr="00271CBC">
              <w:rPr>
                <w:sz w:val="24"/>
                <w:lang w:val="ru-RU"/>
              </w:rPr>
              <w:t xml:space="preserve"> 65 «О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дополнительных гарантиях и компенсациях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военнослужащим</w:t>
            </w:r>
            <w:r w:rsidRPr="00271CBC">
              <w:rPr>
                <w:spacing w:val="1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</w:t>
            </w:r>
            <w:r w:rsidRPr="00271CBC">
              <w:rPr>
                <w:spacing w:val="1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сотрудникам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федеральных</w:t>
            </w:r>
            <w:r w:rsidRPr="00271CBC">
              <w:rPr>
                <w:spacing w:val="-6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органов</w:t>
            </w:r>
            <w:r w:rsidRPr="00271CBC">
              <w:rPr>
                <w:spacing w:val="-6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исполнительной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власти,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участвующим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контртеррористических</w:t>
            </w:r>
          </w:p>
          <w:p w:rsidR="00271CBC" w:rsidRPr="00271CBC" w:rsidRDefault="00271CBC" w:rsidP="001F13F4">
            <w:pPr>
              <w:pStyle w:val="TableParagraph"/>
              <w:ind w:right="306"/>
              <w:jc w:val="both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операциях</w:t>
            </w:r>
            <w:r w:rsidRPr="00271CBC">
              <w:rPr>
                <w:spacing w:val="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</w:t>
            </w:r>
            <w:r w:rsidRPr="00271CBC">
              <w:rPr>
                <w:spacing w:val="6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обеспечивающим</w:t>
            </w:r>
            <w:r w:rsidRPr="00271CBC">
              <w:rPr>
                <w:spacing w:val="9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правопорядок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общественную безопасность на территории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Северо-Кавказского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региона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Федерации»</w:t>
            </w:r>
          </w:p>
        </w:tc>
      </w:tr>
      <w:tr w:rsidR="00271CBC" w:rsidTr="001F13F4">
        <w:trPr>
          <w:trHeight w:val="3575"/>
        </w:trPr>
        <w:tc>
          <w:tcPr>
            <w:tcW w:w="698" w:type="dxa"/>
          </w:tcPr>
          <w:p w:rsidR="00271CBC" w:rsidRDefault="00271CBC" w:rsidP="001F13F4">
            <w:pPr>
              <w:pStyle w:val="TableParagraph"/>
              <w:ind w:left="119" w:right="12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66" w:type="dxa"/>
          </w:tcPr>
          <w:p w:rsidR="00271CBC" w:rsidRPr="00271CBC" w:rsidRDefault="00271CBC" w:rsidP="001F13F4">
            <w:pPr>
              <w:pStyle w:val="TableParagraph"/>
              <w:ind w:right="368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 погибших (пропавших без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вести),</w:t>
            </w:r>
            <w:r w:rsidRPr="00271CBC">
              <w:rPr>
                <w:spacing w:val="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умерших, ставших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инвалидами военнослужащих 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иных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лиц,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участвовавших</w:t>
            </w:r>
            <w:r w:rsidRPr="00271CBC">
              <w:rPr>
                <w:spacing w:val="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выполнении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задач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территории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Республики</w:t>
            </w:r>
            <w:r w:rsidRPr="00271CBC">
              <w:rPr>
                <w:spacing w:val="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Дагестан</w:t>
            </w:r>
          </w:p>
        </w:tc>
        <w:tc>
          <w:tcPr>
            <w:tcW w:w="5218" w:type="dxa"/>
          </w:tcPr>
          <w:p w:rsidR="00271CBC" w:rsidRPr="00271CBC" w:rsidRDefault="00271CBC" w:rsidP="001F13F4">
            <w:pPr>
              <w:pStyle w:val="TableParagraph"/>
              <w:ind w:right="385"/>
              <w:jc w:val="both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Постановление Правительства Российской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 xml:space="preserve">Федерации от 5.08.1999 </w:t>
            </w:r>
            <w:r>
              <w:rPr>
                <w:sz w:val="24"/>
              </w:rPr>
              <w:t>N</w:t>
            </w:r>
            <w:r w:rsidRPr="00271CBC">
              <w:rPr>
                <w:sz w:val="24"/>
                <w:lang w:val="ru-RU"/>
              </w:rPr>
              <w:t xml:space="preserve"> 936 «О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дополнительных мерах по социальной защите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членов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семей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военнослужащих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сотрудников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органов внутренних дел, Государственной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противопожарной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службы,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уголовно-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исполнительной системы, непосредственно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участвовавших в борьбе с терроризмом на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территории Республики Дагестан и погибших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(пропавших без вести), умерших, ставших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инвалидами в связи с выполнением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служебных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обязанностей»</w:t>
            </w:r>
          </w:p>
        </w:tc>
      </w:tr>
    </w:tbl>
    <w:p w:rsidR="00271CBC" w:rsidRDefault="00271CBC" w:rsidP="00271CBC">
      <w:pPr>
        <w:rPr>
          <w:sz w:val="24"/>
        </w:rPr>
        <w:sectPr w:rsidR="00271CBC">
          <w:pgSz w:w="11910" w:h="16860"/>
          <w:pgMar w:top="1060" w:right="160" w:bottom="280" w:left="4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X="1001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3827"/>
        <w:gridCol w:w="5236"/>
      </w:tblGrid>
      <w:tr w:rsidR="00271CBC" w:rsidTr="001F13F4">
        <w:trPr>
          <w:trHeight w:val="1389"/>
        </w:trPr>
        <w:tc>
          <w:tcPr>
            <w:tcW w:w="717" w:type="dxa"/>
          </w:tcPr>
          <w:p w:rsidR="00271CBC" w:rsidRDefault="00271CBC" w:rsidP="001F13F4">
            <w:pPr>
              <w:pStyle w:val="TableParagraph"/>
              <w:ind w:left="141" w:right="1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827" w:type="dxa"/>
          </w:tcPr>
          <w:p w:rsidR="00271CBC" w:rsidRPr="00271CBC" w:rsidRDefault="00271CBC" w:rsidP="001F13F4">
            <w:pPr>
              <w:pStyle w:val="TableParagraph"/>
              <w:spacing w:line="270" w:lineRule="atLeast"/>
              <w:ind w:right="49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граждан,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получивших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или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перенесших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лучевую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болезнь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другие заболевания, а также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ставших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инвалидами вследствие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катастрофы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Чернобыльской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АЭС</w:t>
            </w:r>
          </w:p>
        </w:tc>
        <w:tc>
          <w:tcPr>
            <w:tcW w:w="5236" w:type="dxa"/>
          </w:tcPr>
          <w:p w:rsidR="00271CBC" w:rsidRPr="00271CBC" w:rsidRDefault="00271CBC" w:rsidP="001F13F4">
            <w:pPr>
              <w:pStyle w:val="TableParagraph"/>
              <w:ind w:right="123"/>
              <w:jc w:val="both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Закон Российской Федерации от 15.05.1991</w:t>
            </w:r>
            <w:r>
              <w:rPr>
                <w:sz w:val="24"/>
              </w:rPr>
              <w:t>N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1244-1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«О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социальной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защите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граждан,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подвергшихся</w:t>
            </w:r>
            <w:r w:rsidRPr="00271CBC">
              <w:rPr>
                <w:spacing w:val="9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воздействию</w:t>
            </w:r>
            <w:r w:rsidRPr="00271CBC">
              <w:rPr>
                <w:spacing w:val="1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радиации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вследствие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катастрофы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Чернобыльской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АЭС»</w:t>
            </w:r>
          </w:p>
        </w:tc>
      </w:tr>
      <w:tr w:rsidR="00271CBC" w:rsidTr="001F13F4">
        <w:trPr>
          <w:trHeight w:val="2206"/>
        </w:trPr>
        <w:tc>
          <w:tcPr>
            <w:tcW w:w="717" w:type="dxa"/>
          </w:tcPr>
          <w:p w:rsidR="00271CBC" w:rsidRDefault="00271CBC" w:rsidP="001F13F4">
            <w:pPr>
              <w:pStyle w:val="TableParagraph"/>
              <w:spacing w:line="274" w:lineRule="exact"/>
              <w:ind w:left="141" w:right="12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7" w:type="dxa"/>
          </w:tcPr>
          <w:p w:rsidR="00271CBC" w:rsidRPr="00271CBC" w:rsidRDefault="00271CBC" w:rsidP="001F13F4">
            <w:pPr>
              <w:pStyle w:val="TableParagraph"/>
              <w:ind w:right="83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граждан, принимавших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составе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подразделений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особого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риска непосредственное участие в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испытаниях ядерного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термоядерного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оружия,</w:t>
            </w:r>
            <w:r w:rsidRPr="00271CBC">
              <w:rPr>
                <w:spacing w:val="-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ликвидации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аварий ядерных</w:t>
            </w:r>
            <w:r w:rsidRPr="00271CBC">
              <w:rPr>
                <w:spacing w:val="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установок</w:t>
            </w:r>
          </w:p>
        </w:tc>
        <w:tc>
          <w:tcPr>
            <w:tcW w:w="5236" w:type="dxa"/>
          </w:tcPr>
          <w:p w:rsidR="00271CBC" w:rsidRPr="00271CBC" w:rsidRDefault="00271CBC" w:rsidP="001F13F4">
            <w:pPr>
              <w:pStyle w:val="TableParagraph"/>
              <w:ind w:right="262"/>
              <w:jc w:val="both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Постановление Верховного Совета Российской</w:t>
            </w:r>
            <w:r w:rsidRPr="00271CBC">
              <w:rPr>
                <w:spacing w:val="-58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 xml:space="preserve">Федерации от 7.12.1991 </w:t>
            </w:r>
            <w:r>
              <w:rPr>
                <w:sz w:val="24"/>
              </w:rPr>
              <w:t>N</w:t>
            </w:r>
            <w:r w:rsidRPr="00271CBC">
              <w:rPr>
                <w:sz w:val="24"/>
                <w:lang w:val="ru-RU"/>
              </w:rPr>
              <w:t xml:space="preserve"> 123-1 «О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распространении действия Закона Российской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 «О социальной защите граждан,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подвергшихся воздействию</w:t>
            </w:r>
          </w:p>
          <w:p w:rsidR="00271CBC" w:rsidRPr="00271CBC" w:rsidRDefault="00271CBC" w:rsidP="001F13F4">
            <w:pPr>
              <w:pStyle w:val="TableParagraph"/>
              <w:jc w:val="both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радиации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вследствие</w:t>
            </w:r>
          </w:p>
          <w:p w:rsidR="00271CBC" w:rsidRPr="00271CBC" w:rsidRDefault="00271CBC" w:rsidP="001F13F4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катастрофы на Чернобыльской АЭС» на граждан</w:t>
            </w:r>
            <w:r w:rsidRPr="00271CBC">
              <w:rPr>
                <w:spacing w:val="-58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из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подразделений</w:t>
            </w:r>
            <w:r w:rsidRPr="00271CBC">
              <w:rPr>
                <w:spacing w:val="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особого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риска»</w:t>
            </w:r>
          </w:p>
        </w:tc>
      </w:tr>
      <w:tr w:rsidR="00271CBC" w:rsidTr="001F13F4">
        <w:trPr>
          <w:trHeight w:val="4140"/>
        </w:trPr>
        <w:tc>
          <w:tcPr>
            <w:tcW w:w="717" w:type="dxa"/>
          </w:tcPr>
          <w:p w:rsidR="00271CBC" w:rsidRDefault="00271CBC" w:rsidP="001F13F4">
            <w:pPr>
              <w:pStyle w:val="TableParagraph"/>
              <w:spacing w:line="276" w:lineRule="exact"/>
              <w:ind w:left="141" w:right="1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7" w:type="dxa"/>
          </w:tcPr>
          <w:p w:rsidR="00271CBC" w:rsidRPr="00271CBC" w:rsidRDefault="00271CBC" w:rsidP="001F13F4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Дети, один из родителей (законных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представителей) которых участвует</w:t>
            </w:r>
            <w:r w:rsidRPr="00271CBC">
              <w:rPr>
                <w:spacing w:val="-58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или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участвовал в проведении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специальной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военной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операции</w:t>
            </w:r>
          </w:p>
          <w:p w:rsidR="00271CBC" w:rsidRPr="00271CBC" w:rsidRDefault="00271CBC" w:rsidP="001F13F4">
            <w:pPr>
              <w:pStyle w:val="TableParagraph"/>
              <w:ind w:right="76"/>
              <w:jc w:val="both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( в выполнении специальных задач)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 xml:space="preserve">территориях 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Донецкой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Народной Республики, Луганской Народной Республики, Запорожской области, Херсонской области , в том числе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призваны на военную службу по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мобилизации в Вооружённые Силы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 в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соответствии с Указом Президента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от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1.09.2022</w:t>
            </w:r>
          </w:p>
          <w:p w:rsidR="00271CBC" w:rsidRPr="00271CBC" w:rsidRDefault="00271CBC" w:rsidP="001F13F4">
            <w:pPr>
              <w:pStyle w:val="TableParagraph"/>
              <w:spacing w:line="270" w:lineRule="atLeast"/>
              <w:ind w:right="255"/>
              <w:jc w:val="both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№ 647 «Об объявлении частичной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мобилизации</w:t>
            </w:r>
            <w:r w:rsidRPr="00271CBC">
              <w:rPr>
                <w:spacing w:val="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Федерации»</w:t>
            </w:r>
          </w:p>
        </w:tc>
        <w:tc>
          <w:tcPr>
            <w:tcW w:w="5236" w:type="dxa"/>
          </w:tcPr>
          <w:p w:rsidR="00271CBC" w:rsidRPr="00271CBC" w:rsidRDefault="00271CBC" w:rsidP="001F13F4">
            <w:pPr>
              <w:pStyle w:val="TableParagraph"/>
              <w:ind w:right="1238"/>
              <w:jc w:val="both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Постановление</w:t>
            </w:r>
            <w:r w:rsidRPr="00271CBC">
              <w:rPr>
                <w:spacing w:val="-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Правительства</w:t>
            </w:r>
            <w:r w:rsidRPr="00271CBC">
              <w:rPr>
                <w:spacing w:val="-6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Санкт-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Петербурга от 10.10.2022 № 928 «О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дополнительных мерах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социальной</w:t>
            </w:r>
          </w:p>
          <w:p w:rsidR="00271CBC" w:rsidRPr="00271CBC" w:rsidRDefault="00271CBC" w:rsidP="001F13F4">
            <w:pPr>
              <w:pStyle w:val="TableParagraph"/>
              <w:ind w:right="51"/>
              <w:jc w:val="both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поддержки отдельных категорий граждан в связи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 проведением специальной военной операции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(выполнение специальных задач) на территории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Донецкой Народной Республики, Луганской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Народной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Республики, Запорожской области, Херсонской области и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Украины</w:t>
            </w:r>
            <w:r w:rsidRPr="00271CBC">
              <w:rPr>
                <w:spacing w:val="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мобилизованных мероприятий в период её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проведения»</w:t>
            </w:r>
          </w:p>
        </w:tc>
      </w:tr>
      <w:tr w:rsidR="00271CBC" w:rsidTr="001F13F4">
        <w:trPr>
          <w:trHeight w:val="4140"/>
        </w:trPr>
        <w:tc>
          <w:tcPr>
            <w:tcW w:w="717" w:type="dxa"/>
          </w:tcPr>
          <w:p w:rsidR="00271CBC" w:rsidRDefault="00271CBC" w:rsidP="001F13F4">
            <w:pPr>
              <w:pStyle w:val="TableParagraph"/>
              <w:spacing w:line="276" w:lineRule="exact"/>
              <w:ind w:left="141" w:right="1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7" w:type="dxa"/>
          </w:tcPr>
          <w:p w:rsidR="00271CBC" w:rsidRPr="00271CBC" w:rsidRDefault="00271CBC" w:rsidP="001F13F4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271CBC">
              <w:rPr>
                <w:sz w:val="24"/>
                <w:szCs w:val="24"/>
                <w:lang w:val="ru-RU"/>
              </w:rPr>
              <w:t>Дети и лица старше 18 лет, являющиеся пасынками и падчерицами граждан, которые участвуют (участвовали)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      </w:r>
          </w:p>
          <w:p w:rsidR="00271CBC" w:rsidRPr="00271CBC" w:rsidRDefault="00271CBC" w:rsidP="001F13F4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</w:p>
          <w:p w:rsidR="00271CBC" w:rsidRPr="00271CBC" w:rsidRDefault="00271CBC" w:rsidP="001F13F4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36" w:type="dxa"/>
          </w:tcPr>
          <w:p w:rsidR="00271CBC" w:rsidRPr="00271CBC" w:rsidRDefault="00271CBC" w:rsidP="001F13F4">
            <w:pPr>
              <w:pStyle w:val="TableParagraph"/>
              <w:ind w:right="1238"/>
              <w:jc w:val="both"/>
              <w:rPr>
                <w:sz w:val="24"/>
                <w:szCs w:val="24"/>
                <w:lang w:val="ru-RU"/>
              </w:rPr>
            </w:pPr>
            <w:r w:rsidRPr="00271CBC">
              <w:rPr>
                <w:sz w:val="24"/>
                <w:szCs w:val="24"/>
                <w:lang w:val="ru-RU"/>
              </w:rPr>
              <w:t>Постановление</w:t>
            </w:r>
            <w:r w:rsidRPr="00271CB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71CBC">
              <w:rPr>
                <w:sz w:val="24"/>
                <w:szCs w:val="24"/>
                <w:lang w:val="ru-RU"/>
              </w:rPr>
              <w:t>Правительства</w:t>
            </w:r>
            <w:r w:rsidRPr="00271CB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71CBC">
              <w:rPr>
                <w:sz w:val="24"/>
                <w:szCs w:val="24"/>
                <w:lang w:val="ru-RU"/>
              </w:rPr>
              <w:t>Санкт-Петербурга от 10.10.2022 № 928 «О</w:t>
            </w:r>
            <w:r w:rsidRPr="00271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1CBC">
              <w:rPr>
                <w:sz w:val="24"/>
                <w:szCs w:val="24"/>
                <w:lang w:val="ru-RU"/>
              </w:rPr>
              <w:t>дополнительных мерах</w:t>
            </w:r>
            <w:r w:rsidRPr="00271C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1CBC">
              <w:rPr>
                <w:sz w:val="24"/>
                <w:szCs w:val="24"/>
                <w:lang w:val="ru-RU"/>
              </w:rPr>
              <w:t>социальной</w:t>
            </w:r>
          </w:p>
          <w:p w:rsidR="00271CBC" w:rsidRPr="00271CBC" w:rsidRDefault="00271CBC" w:rsidP="001F13F4">
            <w:pPr>
              <w:pStyle w:val="TableParagraph"/>
              <w:ind w:right="133"/>
              <w:jc w:val="both"/>
              <w:rPr>
                <w:sz w:val="24"/>
                <w:szCs w:val="24"/>
                <w:lang w:val="ru-RU"/>
              </w:rPr>
            </w:pPr>
            <w:r w:rsidRPr="00271CBC">
              <w:rPr>
                <w:sz w:val="24"/>
                <w:szCs w:val="24"/>
                <w:lang w:val="ru-RU"/>
              </w:rPr>
              <w:t xml:space="preserve">поддержки отдельных категорий граждан в связи </w:t>
            </w:r>
            <w:r w:rsidRPr="00271CB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71CBC">
              <w:rPr>
                <w:sz w:val="24"/>
                <w:szCs w:val="24"/>
                <w:lang w:val="ru-RU"/>
              </w:rPr>
              <w:t>с проведением специальной военной операции</w:t>
            </w:r>
            <w:r w:rsidRPr="00271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1CBC">
              <w:rPr>
                <w:sz w:val="24"/>
                <w:szCs w:val="24"/>
                <w:lang w:val="ru-RU"/>
              </w:rPr>
              <w:t>(выполнение специальных задач)на территории</w:t>
            </w:r>
            <w:r w:rsidRPr="00271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1CBC">
              <w:rPr>
                <w:sz w:val="24"/>
                <w:szCs w:val="24"/>
                <w:lang w:val="ru-RU"/>
              </w:rPr>
              <w:t>Донецкой Народной Республики, Луганской</w:t>
            </w:r>
            <w:r w:rsidRPr="00271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1CBC">
              <w:rPr>
                <w:sz w:val="24"/>
                <w:szCs w:val="24"/>
                <w:lang w:val="ru-RU"/>
              </w:rPr>
              <w:t>Народной</w:t>
            </w:r>
            <w:r w:rsidRPr="00271C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1CBC">
              <w:rPr>
                <w:sz w:val="24"/>
                <w:szCs w:val="24"/>
                <w:lang w:val="ru-RU"/>
              </w:rPr>
              <w:t xml:space="preserve">Республики, Запорожской области, Херсонской области </w:t>
            </w:r>
            <w:r w:rsidRPr="00271CB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71CBC">
              <w:rPr>
                <w:sz w:val="24"/>
                <w:szCs w:val="24"/>
                <w:lang w:val="ru-RU"/>
              </w:rPr>
              <w:t>и</w:t>
            </w:r>
            <w:r w:rsidRPr="00271C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1CBC">
              <w:rPr>
                <w:sz w:val="24"/>
                <w:szCs w:val="24"/>
                <w:lang w:val="ru-RU"/>
              </w:rPr>
              <w:t>Украины</w:t>
            </w:r>
            <w:r w:rsidRPr="00271CB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71CBC">
              <w:rPr>
                <w:sz w:val="24"/>
                <w:szCs w:val="24"/>
                <w:lang w:val="ru-RU"/>
              </w:rPr>
              <w:t>и</w:t>
            </w:r>
            <w:r w:rsidRPr="00271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1CBC">
              <w:rPr>
                <w:sz w:val="24"/>
                <w:szCs w:val="24"/>
                <w:lang w:val="ru-RU"/>
              </w:rPr>
              <w:t>мобилизованных мероприятий в период её</w:t>
            </w:r>
            <w:r w:rsidRPr="00271C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71CBC">
              <w:rPr>
                <w:sz w:val="24"/>
                <w:szCs w:val="24"/>
                <w:lang w:val="ru-RU"/>
              </w:rPr>
              <w:t>проведения»</w:t>
            </w:r>
          </w:p>
        </w:tc>
      </w:tr>
      <w:tr w:rsidR="00271CBC" w:rsidTr="001F13F4">
        <w:trPr>
          <w:trHeight w:val="4140"/>
        </w:trPr>
        <w:tc>
          <w:tcPr>
            <w:tcW w:w="717" w:type="dxa"/>
          </w:tcPr>
          <w:p w:rsidR="00271CBC" w:rsidRPr="00ED53E5" w:rsidRDefault="00271CBC" w:rsidP="001F13F4">
            <w:pPr>
              <w:pStyle w:val="TableParagraph"/>
              <w:spacing w:line="276" w:lineRule="exact"/>
              <w:ind w:left="141" w:right="1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</w:t>
            </w:r>
          </w:p>
        </w:tc>
        <w:tc>
          <w:tcPr>
            <w:tcW w:w="3827" w:type="dxa"/>
          </w:tcPr>
          <w:p w:rsidR="00271CBC" w:rsidRPr="00271CBC" w:rsidRDefault="00271CBC" w:rsidP="001F13F4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271CBC">
              <w:rPr>
                <w:sz w:val="24"/>
                <w:szCs w:val="24"/>
                <w:lang w:val="ru-RU"/>
              </w:rPr>
              <w:t>Дети военнослужащих и граждан, пребывавших в добровольческих формированиях, погибших (умерших) при выполнении задач в специальной военной операции (выполнении специальных задач)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и мобилизационных мероприятий в период ее проведения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по месту жительства их семей</w:t>
            </w:r>
          </w:p>
        </w:tc>
        <w:tc>
          <w:tcPr>
            <w:tcW w:w="5236" w:type="dxa"/>
          </w:tcPr>
          <w:p w:rsidR="00271CBC" w:rsidRPr="00271CBC" w:rsidRDefault="00271CBC" w:rsidP="001F13F4">
            <w:pPr>
              <w:pStyle w:val="TableParagraph"/>
              <w:ind w:right="1238"/>
              <w:jc w:val="both"/>
              <w:rPr>
                <w:sz w:val="24"/>
                <w:szCs w:val="24"/>
                <w:lang w:val="ru-RU"/>
              </w:rPr>
            </w:pPr>
            <w:r w:rsidRPr="00271CBC">
              <w:rPr>
                <w:sz w:val="24"/>
                <w:szCs w:val="24"/>
                <w:lang w:val="ru-RU"/>
              </w:rPr>
              <w:t xml:space="preserve">Федеральный </w:t>
            </w:r>
            <w:hyperlink r:id="rId5" w:history="1">
              <w:r w:rsidRPr="00271CBC">
                <w:rPr>
                  <w:sz w:val="24"/>
                  <w:szCs w:val="24"/>
                  <w:lang w:val="ru-RU"/>
                </w:rPr>
                <w:t>закон</w:t>
              </w:r>
            </w:hyperlink>
            <w:r w:rsidRPr="00271CBC">
              <w:rPr>
                <w:sz w:val="24"/>
                <w:szCs w:val="24"/>
                <w:lang w:val="ru-RU"/>
              </w:rPr>
              <w:t xml:space="preserve"> от 27.05.1998 </w:t>
            </w:r>
            <w:r w:rsidRPr="004542A9">
              <w:rPr>
                <w:sz w:val="24"/>
                <w:szCs w:val="24"/>
              </w:rPr>
              <w:t>N</w:t>
            </w:r>
            <w:r w:rsidRPr="00271CBC">
              <w:rPr>
                <w:sz w:val="24"/>
                <w:szCs w:val="24"/>
                <w:lang w:val="ru-RU"/>
              </w:rPr>
              <w:t xml:space="preserve"> 76-ФЗ "О статусе военнослужащих"</w:t>
            </w:r>
          </w:p>
        </w:tc>
      </w:tr>
      <w:tr w:rsidR="00271CBC" w:rsidRPr="00B108CF" w:rsidTr="001F13F4">
        <w:trPr>
          <w:trHeight w:val="4140"/>
        </w:trPr>
        <w:tc>
          <w:tcPr>
            <w:tcW w:w="717" w:type="dxa"/>
          </w:tcPr>
          <w:p w:rsidR="00271CBC" w:rsidRPr="00B108CF" w:rsidRDefault="00271CBC" w:rsidP="001F13F4">
            <w:pPr>
              <w:pStyle w:val="TableParagraph"/>
              <w:spacing w:line="276" w:lineRule="exact"/>
              <w:ind w:left="141" w:right="121"/>
              <w:jc w:val="center"/>
              <w:rPr>
                <w:sz w:val="24"/>
              </w:rPr>
            </w:pPr>
            <w:r w:rsidRPr="00B108CF">
              <w:rPr>
                <w:sz w:val="24"/>
              </w:rPr>
              <w:t>10-2</w:t>
            </w:r>
          </w:p>
        </w:tc>
        <w:tc>
          <w:tcPr>
            <w:tcW w:w="3827" w:type="dxa"/>
          </w:tcPr>
          <w:p w:rsidR="00271CBC" w:rsidRPr="00271CBC" w:rsidRDefault="00271CBC" w:rsidP="001F13F4">
            <w:pPr>
              <w:pStyle w:val="TableParagraph"/>
              <w:ind w:right="97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271CBC">
              <w:rPr>
                <w:sz w:val="24"/>
                <w:szCs w:val="24"/>
                <w:lang w:val="ru-RU"/>
              </w:rPr>
              <w:t>Дети сотрудника, проходившего службу в войсках национальной гвардии Российской Федерации и имеющего специальные звания полиции, погибшего (умершего)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по месту жительства их семей</w:t>
            </w:r>
          </w:p>
        </w:tc>
        <w:tc>
          <w:tcPr>
            <w:tcW w:w="5236" w:type="dxa"/>
          </w:tcPr>
          <w:p w:rsidR="00271CBC" w:rsidRPr="00271CBC" w:rsidRDefault="00271CBC" w:rsidP="001F13F4">
            <w:pPr>
              <w:pStyle w:val="TableParagraph"/>
              <w:ind w:right="1238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271CBC">
              <w:rPr>
                <w:sz w:val="24"/>
                <w:szCs w:val="24"/>
                <w:lang w:val="ru-RU"/>
              </w:rPr>
              <w:t xml:space="preserve">Федеральный </w:t>
            </w:r>
            <w:hyperlink r:id="rId6" w:history="1">
              <w:r w:rsidRPr="00271CBC">
                <w:rPr>
                  <w:sz w:val="24"/>
                  <w:szCs w:val="24"/>
                  <w:lang w:val="ru-RU"/>
                </w:rPr>
                <w:t>закон</w:t>
              </w:r>
            </w:hyperlink>
            <w:r w:rsidRPr="00271CBC">
              <w:rPr>
                <w:sz w:val="24"/>
                <w:szCs w:val="24"/>
                <w:lang w:val="ru-RU"/>
              </w:rPr>
              <w:t xml:space="preserve"> от 03.07.2016 </w:t>
            </w:r>
            <w:r w:rsidRPr="00B108CF">
              <w:rPr>
                <w:sz w:val="24"/>
                <w:szCs w:val="24"/>
              </w:rPr>
              <w:t>N</w:t>
            </w:r>
            <w:r w:rsidRPr="00271CBC">
              <w:rPr>
                <w:sz w:val="24"/>
                <w:szCs w:val="24"/>
                <w:lang w:val="ru-RU"/>
              </w:rPr>
              <w:t xml:space="preserve"> 226-ФЗ "О войсках национальной гвардии Российской Федерации"</w:t>
            </w:r>
          </w:p>
        </w:tc>
      </w:tr>
      <w:tr w:rsidR="00271CBC" w:rsidRPr="00B108CF" w:rsidTr="001F13F4">
        <w:trPr>
          <w:trHeight w:val="781"/>
        </w:trPr>
        <w:tc>
          <w:tcPr>
            <w:tcW w:w="9780" w:type="dxa"/>
            <w:gridSpan w:val="3"/>
          </w:tcPr>
          <w:p w:rsidR="00271CBC" w:rsidRPr="00271CBC" w:rsidRDefault="00271CBC" w:rsidP="001F13F4">
            <w:pPr>
              <w:pStyle w:val="TableParagraph"/>
              <w:ind w:left="3402" w:right="102" w:hanging="3318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Дети, родители (законные представители) которых имеют право на первоочередной прием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образовательное учреждение</w:t>
            </w:r>
          </w:p>
        </w:tc>
      </w:tr>
      <w:tr w:rsidR="00271CBC" w:rsidRPr="00B108CF" w:rsidTr="001F13F4">
        <w:trPr>
          <w:trHeight w:val="826"/>
        </w:trPr>
        <w:tc>
          <w:tcPr>
            <w:tcW w:w="717" w:type="dxa"/>
          </w:tcPr>
          <w:p w:rsidR="00271CBC" w:rsidRPr="00B108CF" w:rsidRDefault="00271CBC" w:rsidP="001F13F4">
            <w:pPr>
              <w:pStyle w:val="TableParagraph"/>
              <w:spacing w:line="274" w:lineRule="exact"/>
              <w:ind w:left="141" w:right="120"/>
              <w:jc w:val="center"/>
              <w:rPr>
                <w:sz w:val="24"/>
              </w:rPr>
            </w:pPr>
            <w:r w:rsidRPr="00B108CF">
              <w:rPr>
                <w:sz w:val="24"/>
              </w:rPr>
              <w:t>11</w:t>
            </w:r>
          </w:p>
        </w:tc>
        <w:tc>
          <w:tcPr>
            <w:tcW w:w="3827" w:type="dxa"/>
          </w:tcPr>
          <w:p w:rsidR="00271CBC" w:rsidRPr="00271CBC" w:rsidRDefault="00271CBC" w:rsidP="001F13F4">
            <w:pPr>
              <w:pStyle w:val="TableParagraph"/>
              <w:spacing w:line="276" w:lineRule="exact"/>
              <w:ind w:right="413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 военнослужащих,</w:t>
            </w:r>
            <w:r w:rsidRPr="00271CBC">
              <w:rPr>
                <w:spacing w:val="1"/>
                <w:sz w:val="24"/>
                <w:lang w:val="ru-RU"/>
              </w:rPr>
              <w:t xml:space="preserve"> в том числе усыновленные (удочеренные) или находящиеся под опекой или попечительством в семье, включая приемную семью, </w:t>
            </w:r>
            <w:r w:rsidRPr="00271CBC">
              <w:rPr>
                <w:sz w:val="24"/>
                <w:lang w:val="ru-RU"/>
              </w:rPr>
              <w:t xml:space="preserve">проходящих военную службу по </w:t>
            </w:r>
            <w:r w:rsidRPr="00271CBC">
              <w:rPr>
                <w:spacing w:val="-58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контракту</w:t>
            </w:r>
          </w:p>
        </w:tc>
        <w:tc>
          <w:tcPr>
            <w:tcW w:w="5236" w:type="dxa"/>
          </w:tcPr>
          <w:p w:rsidR="00271CBC" w:rsidRPr="00271CBC" w:rsidRDefault="00271CBC" w:rsidP="001F13F4">
            <w:pPr>
              <w:pStyle w:val="TableParagraph"/>
              <w:ind w:right="604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Федеральный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от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7.05.1998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B108CF">
              <w:rPr>
                <w:sz w:val="24"/>
              </w:rPr>
              <w:t>N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 xml:space="preserve">76-ФЗ «О 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статусе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военнослужащих»</w:t>
            </w:r>
          </w:p>
        </w:tc>
      </w:tr>
      <w:tr w:rsidR="00271CBC" w:rsidRPr="00B108CF" w:rsidTr="001F13F4">
        <w:trPr>
          <w:trHeight w:val="826"/>
        </w:trPr>
        <w:tc>
          <w:tcPr>
            <w:tcW w:w="717" w:type="dxa"/>
          </w:tcPr>
          <w:p w:rsidR="00271CBC" w:rsidRPr="00B108CF" w:rsidRDefault="00271CBC" w:rsidP="001F13F4">
            <w:pPr>
              <w:pStyle w:val="TableParagraph"/>
              <w:spacing w:line="274" w:lineRule="exact"/>
              <w:ind w:left="141" w:right="120"/>
              <w:jc w:val="center"/>
              <w:rPr>
                <w:sz w:val="24"/>
              </w:rPr>
            </w:pPr>
            <w:r w:rsidRPr="00B108CF">
              <w:rPr>
                <w:sz w:val="24"/>
              </w:rPr>
              <w:lastRenderedPageBreak/>
              <w:t>11-1</w:t>
            </w:r>
          </w:p>
        </w:tc>
        <w:tc>
          <w:tcPr>
            <w:tcW w:w="3827" w:type="dxa"/>
          </w:tcPr>
          <w:p w:rsidR="00271CBC" w:rsidRPr="00271CBC" w:rsidRDefault="00271CBC" w:rsidP="001F13F4">
            <w:pPr>
              <w:pStyle w:val="TableParagraph"/>
              <w:spacing w:line="276" w:lineRule="exact"/>
              <w:ind w:right="413"/>
              <w:rPr>
                <w:sz w:val="24"/>
                <w:szCs w:val="24"/>
                <w:lang w:val="ru-RU"/>
              </w:rPr>
            </w:pPr>
            <w:r w:rsidRPr="00271CBC">
              <w:rPr>
                <w:sz w:val="24"/>
                <w:szCs w:val="24"/>
                <w:lang w:val="ru-RU"/>
              </w:rPr>
              <w:t>Дети военнослужащих 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 по месту жительства их семей</w:t>
            </w:r>
          </w:p>
        </w:tc>
        <w:tc>
          <w:tcPr>
            <w:tcW w:w="5236" w:type="dxa"/>
          </w:tcPr>
          <w:p w:rsidR="00271CBC" w:rsidRPr="00271CBC" w:rsidRDefault="00271CBC" w:rsidP="001F13F4">
            <w:pPr>
              <w:pStyle w:val="TableParagraph"/>
              <w:ind w:right="604"/>
              <w:rPr>
                <w:sz w:val="24"/>
                <w:szCs w:val="24"/>
                <w:lang w:val="ru-RU"/>
              </w:rPr>
            </w:pPr>
            <w:r w:rsidRPr="00271CBC">
              <w:rPr>
                <w:sz w:val="24"/>
                <w:szCs w:val="24"/>
                <w:lang w:val="ru-RU"/>
              </w:rPr>
              <w:t xml:space="preserve">Федеральный </w:t>
            </w:r>
            <w:hyperlink r:id="rId7" w:history="1">
              <w:r w:rsidRPr="00271CBC">
                <w:rPr>
                  <w:sz w:val="24"/>
                  <w:szCs w:val="24"/>
                  <w:lang w:val="ru-RU"/>
                </w:rPr>
                <w:t>закон</w:t>
              </w:r>
            </w:hyperlink>
            <w:r w:rsidRPr="00271CBC">
              <w:rPr>
                <w:sz w:val="24"/>
                <w:szCs w:val="24"/>
                <w:lang w:val="ru-RU"/>
              </w:rPr>
              <w:t xml:space="preserve"> от 27.05.1998 </w:t>
            </w:r>
            <w:r w:rsidRPr="00B108CF">
              <w:rPr>
                <w:sz w:val="24"/>
                <w:szCs w:val="24"/>
              </w:rPr>
              <w:t>N</w:t>
            </w:r>
            <w:r w:rsidRPr="00271CBC">
              <w:rPr>
                <w:sz w:val="24"/>
                <w:szCs w:val="24"/>
                <w:lang w:val="ru-RU"/>
              </w:rPr>
              <w:t xml:space="preserve"> 76-ФЗ "О статусе военнослужащих"</w:t>
            </w:r>
          </w:p>
        </w:tc>
      </w:tr>
      <w:tr w:rsidR="00271CBC" w:rsidRPr="00B108CF" w:rsidTr="001F13F4">
        <w:trPr>
          <w:trHeight w:val="1102"/>
        </w:trPr>
        <w:tc>
          <w:tcPr>
            <w:tcW w:w="717" w:type="dxa"/>
          </w:tcPr>
          <w:p w:rsidR="00271CBC" w:rsidRPr="00B108CF" w:rsidRDefault="00271CBC" w:rsidP="001F13F4">
            <w:pPr>
              <w:pStyle w:val="TableParagraph"/>
              <w:spacing w:line="274" w:lineRule="exact"/>
              <w:ind w:left="141" w:right="120"/>
              <w:jc w:val="center"/>
              <w:rPr>
                <w:sz w:val="24"/>
              </w:rPr>
            </w:pPr>
            <w:r w:rsidRPr="00B108CF">
              <w:rPr>
                <w:sz w:val="24"/>
              </w:rPr>
              <w:t>15</w:t>
            </w:r>
          </w:p>
        </w:tc>
        <w:tc>
          <w:tcPr>
            <w:tcW w:w="3827" w:type="dxa"/>
          </w:tcPr>
          <w:p w:rsidR="00271CBC" w:rsidRPr="00271CBC" w:rsidRDefault="00271CBC" w:rsidP="001F13F4">
            <w:pPr>
              <w:pStyle w:val="TableParagraph"/>
              <w:spacing w:line="276" w:lineRule="exact"/>
              <w:ind w:right="291"/>
              <w:rPr>
                <w:sz w:val="24"/>
                <w:szCs w:val="24"/>
                <w:lang w:val="ru-RU"/>
              </w:rPr>
            </w:pPr>
            <w:r w:rsidRPr="00271CBC">
              <w:rPr>
                <w:sz w:val="24"/>
                <w:szCs w:val="24"/>
                <w:lang w:val="ru-RU"/>
              </w:rPr>
              <w:t>Дети сотрудников полиции и находящиеся на их иждивении дети</w:t>
            </w:r>
          </w:p>
        </w:tc>
        <w:tc>
          <w:tcPr>
            <w:tcW w:w="5236" w:type="dxa"/>
          </w:tcPr>
          <w:p w:rsidR="00271CBC" w:rsidRPr="00271CBC" w:rsidRDefault="00271CBC" w:rsidP="001F13F4">
            <w:pPr>
              <w:pStyle w:val="TableParagraph"/>
              <w:ind w:right="60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71CBC">
              <w:rPr>
                <w:sz w:val="24"/>
                <w:lang w:val="ru-RU"/>
              </w:rPr>
              <w:t>Федеральный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от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07.02.2011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B108CF">
              <w:rPr>
                <w:sz w:val="24"/>
              </w:rPr>
              <w:t>N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3-ФЗ "О</w:t>
            </w:r>
            <w:r w:rsidRPr="00271CBC">
              <w:rPr>
                <w:spacing w:val="-57"/>
                <w:sz w:val="24"/>
                <w:lang w:val="ru-RU"/>
              </w:rPr>
              <w:t xml:space="preserve">                               </w:t>
            </w:r>
            <w:r w:rsidRPr="00271CBC">
              <w:rPr>
                <w:sz w:val="24"/>
                <w:lang w:val="ru-RU"/>
              </w:rPr>
              <w:t>полиции"</w:t>
            </w:r>
          </w:p>
        </w:tc>
      </w:tr>
      <w:tr w:rsidR="00271CBC" w:rsidRPr="00B108CF" w:rsidTr="001F13F4">
        <w:trPr>
          <w:trHeight w:val="1102"/>
        </w:trPr>
        <w:tc>
          <w:tcPr>
            <w:tcW w:w="717" w:type="dxa"/>
          </w:tcPr>
          <w:p w:rsidR="00271CBC" w:rsidRPr="00B108CF" w:rsidRDefault="00271CBC" w:rsidP="001F13F4">
            <w:pPr>
              <w:pStyle w:val="TableParagraph"/>
              <w:spacing w:line="274" w:lineRule="exact"/>
              <w:ind w:left="141" w:right="120"/>
              <w:jc w:val="center"/>
              <w:rPr>
                <w:sz w:val="24"/>
              </w:rPr>
            </w:pPr>
            <w:r w:rsidRPr="00B108CF">
              <w:rPr>
                <w:sz w:val="24"/>
              </w:rPr>
              <w:t>15-1</w:t>
            </w:r>
          </w:p>
        </w:tc>
        <w:tc>
          <w:tcPr>
            <w:tcW w:w="3827" w:type="dxa"/>
          </w:tcPr>
          <w:p w:rsidR="00271CBC" w:rsidRPr="00271CBC" w:rsidRDefault="00271CBC" w:rsidP="001F13F4">
            <w:pPr>
              <w:pStyle w:val="TableParagraph"/>
              <w:spacing w:line="276" w:lineRule="exact"/>
              <w:ind w:right="291"/>
              <w:rPr>
                <w:sz w:val="24"/>
                <w:szCs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5236" w:type="dxa"/>
          </w:tcPr>
          <w:p w:rsidR="00271CBC" w:rsidRPr="00271CBC" w:rsidRDefault="00271CBC" w:rsidP="001F13F4">
            <w:pPr>
              <w:pStyle w:val="TableParagraph"/>
              <w:ind w:right="604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Федеральный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от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07.02.2011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B108CF">
              <w:rPr>
                <w:sz w:val="24"/>
              </w:rPr>
              <w:t>N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3-ФЗ "О</w:t>
            </w:r>
            <w:r w:rsidRPr="00271CBC">
              <w:rPr>
                <w:spacing w:val="-57"/>
                <w:sz w:val="24"/>
                <w:lang w:val="ru-RU"/>
              </w:rPr>
              <w:t xml:space="preserve">                               </w:t>
            </w:r>
            <w:r w:rsidRPr="00271CBC">
              <w:rPr>
                <w:sz w:val="24"/>
                <w:lang w:val="ru-RU"/>
              </w:rPr>
              <w:t>полиции"</w:t>
            </w:r>
          </w:p>
        </w:tc>
      </w:tr>
      <w:tr w:rsidR="00271CBC" w:rsidRPr="00B108CF" w:rsidTr="001F13F4">
        <w:trPr>
          <w:trHeight w:val="1102"/>
        </w:trPr>
        <w:tc>
          <w:tcPr>
            <w:tcW w:w="717" w:type="dxa"/>
          </w:tcPr>
          <w:p w:rsidR="00271CBC" w:rsidRPr="00B108CF" w:rsidRDefault="00271CBC" w:rsidP="001F13F4">
            <w:pPr>
              <w:pStyle w:val="TableParagraph"/>
              <w:spacing w:line="274" w:lineRule="exact"/>
              <w:ind w:left="141" w:right="120"/>
              <w:jc w:val="center"/>
              <w:rPr>
                <w:sz w:val="24"/>
              </w:rPr>
            </w:pPr>
            <w:r w:rsidRPr="00B108CF">
              <w:rPr>
                <w:sz w:val="24"/>
              </w:rPr>
              <w:t>16</w:t>
            </w:r>
          </w:p>
        </w:tc>
        <w:tc>
          <w:tcPr>
            <w:tcW w:w="3827" w:type="dxa"/>
          </w:tcPr>
          <w:p w:rsidR="00271CBC" w:rsidRPr="00271CBC" w:rsidRDefault="00271CBC" w:rsidP="001F13F4">
            <w:pPr>
              <w:pStyle w:val="TableParagraph"/>
              <w:spacing w:line="276" w:lineRule="exact"/>
              <w:ind w:right="291"/>
              <w:rPr>
                <w:sz w:val="24"/>
                <w:szCs w:val="24"/>
                <w:lang w:val="ru-RU"/>
              </w:rPr>
            </w:pPr>
            <w:r w:rsidRPr="00271CBC">
              <w:rPr>
                <w:sz w:val="24"/>
                <w:szCs w:val="24"/>
                <w:lang w:val="ru-RU"/>
              </w:rPr>
              <w:t>Дети сотрудников полиции, погибших (умерших) и находившиеся на их иждивении дети</w:t>
            </w:r>
          </w:p>
        </w:tc>
        <w:tc>
          <w:tcPr>
            <w:tcW w:w="5236" w:type="dxa"/>
          </w:tcPr>
          <w:p w:rsidR="00271CBC" w:rsidRPr="00271CBC" w:rsidRDefault="00271CBC" w:rsidP="001F13F4">
            <w:pPr>
              <w:pStyle w:val="TableParagraph"/>
              <w:ind w:right="604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Федеральный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от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07.02.2011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B108CF">
              <w:rPr>
                <w:sz w:val="24"/>
              </w:rPr>
              <w:t>N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3-ФЗ "О</w:t>
            </w:r>
            <w:r w:rsidRPr="00271CBC">
              <w:rPr>
                <w:spacing w:val="-57"/>
                <w:sz w:val="24"/>
                <w:lang w:val="ru-RU"/>
              </w:rPr>
              <w:t xml:space="preserve">                               </w:t>
            </w:r>
            <w:r w:rsidRPr="00271CBC">
              <w:rPr>
                <w:sz w:val="24"/>
                <w:lang w:val="ru-RU"/>
              </w:rPr>
              <w:t>полиции"</w:t>
            </w:r>
          </w:p>
        </w:tc>
      </w:tr>
    </w:tbl>
    <w:p w:rsidR="00271CBC" w:rsidRPr="00B108CF" w:rsidRDefault="00271CBC" w:rsidP="00271CBC">
      <w:pPr>
        <w:spacing w:line="276" w:lineRule="exact"/>
        <w:rPr>
          <w:sz w:val="24"/>
        </w:rPr>
      </w:pPr>
    </w:p>
    <w:p w:rsidR="00271CBC" w:rsidRPr="00B108CF" w:rsidRDefault="00271CBC" w:rsidP="00271CBC">
      <w:pPr>
        <w:rPr>
          <w:sz w:val="24"/>
        </w:rPr>
      </w:pPr>
    </w:p>
    <w:p w:rsidR="00271CBC" w:rsidRPr="00B108CF" w:rsidRDefault="00271CBC" w:rsidP="00271CBC">
      <w:pPr>
        <w:rPr>
          <w:sz w:val="24"/>
        </w:rPr>
      </w:pPr>
    </w:p>
    <w:p w:rsidR="00271CBC" w:rsidRPr="00B108CF" w:rsidRDefault="00271CBC" w:rsidP="00271CBC">
      <w:pPr>
        <w:rPr>
          <w:sz w:val="24"/>
        </w:rPr>
      </w:pPr>
    </w:p>
    <w:p w:rsidR="00271CBC" w:rsidRPr="00B108CF" w:rsidRDefault="00271CBC" w:rsidP="00271CBC">
      <w:pPr>
        <w:rPr>
          <w:sz w:val="24"/>
        </w:rPr>
      </w:pPr>
    </w:p>
    <w:p w:rsidR="00271CBC" w:rsidRPr="00B108CF" w:rsidRDefault="00271CBC" w:rsidP="00271CBC">
      <w:pPr>
        <w:rPr>
          <w:sz w:val="24"/>
        </w:rPr>
      </w:pPr>
    </w:p>
    <w:p w:rsidR="00271CBC" w:rsidRPr="00B108CF" w:rsidRDefault="00271CBC" w:rsidP="00271CBC">
      <w:pPr>
        <w:rPr>
          <w:sz w:val="24"/>
        </w:rPr>
      </w:pPr>
    </w:p>
    <w:p w:rsidR="00271CBC" w:rsidRPr="00B108CF" w:rsidRDefault="00271CBC" w:rsidP="00271CBC">
      <w:pPr>
        <w:rPr>
          <w:sz w:val="24"/>
        </w:rPr>
      </w:pPr>
    </w:p>
    <w:p w:rsidR="00271CBC" w:rsidRPr="00B108CF" w:rsidRDefault="00271CBC" w:rsidP="00271CBC">
      <w:pPr>
        <w:rPr>
          <w:sz w:val="24"/>
        </w:rPr>
      </w:pPr>
    </w:p>
    <w:p w:rsidR="00271CBC" w:rsidRPr="00B108CF" w:rsidRDefault="00271CBC" w:rsidP="00271CBC">
      <w:pPr>
        <w:rPr>
          <w:sz w:val="24"/>
        </w:rPr>
      </w:pPr>
    </w:p>
    <w:p w:rsidR="00271CBC" w:rsidRPr="00B108CF" w:rsidRDefault="00271CBC" w:rsidP="00271CBC">
      <w:pPr>
        <w:rPr>
          <w:sz w:val="24"/>
        </w:rPr>
      </w:pPr>
    </w:p>
    <w:p w:rsidR="00271CBC" w:rsidRPr="00B108CF" w:rsidRDefault="00271CBC" w:rsidP="00271CBC">
      <w:pPr>
        <w:rPr>
          <w:sz w:val="24"/>
        </w:rPr>
      </w:pPr>
    </w:p>
    <w:p w:rsidR="00271CBC" w:rsidRPr="00B108CF" w:rsidRDefault="00271CBC" w:rsidP="00271CBC">
      <w:pPr>
        <w:rPr>
          <w:sz w:val="24"/>
        </w:rPr>
      </w:pPr>
    </w:p>
    <w:p w:rsidR="00271CBC" w:rsidRPr="00B108CF" w:rsidRDefault="00271CBC" w:rsidP="00271CBC">
      <w:pPr>
        <w:rPr>
          <w:sz w:val="24"/>
        </w:rPr>
      </w:pPr>
    </w:p>
    <w:p w:rsidR="00271CBC" w:rsidRPr="00B108CF" w:rsidRDefault="00271CBC" w:rsidP="00271CBC">
      <w:pPr>
        <w:rPr>
          <w:sz w:val="24"/>
        </w:rPr>
      </w:pPr>
    </w:p>
    <w:p w:rsidR="00271CBC" w:rsidRPr="00B108CF" w:rsidRDefault="00271CBC" w:rsidP="00271CBC">
      <w:pPr>
        <w:rPr>
          <w:sz w:val="24"/>
        </w:rPr>
      </w:pPr>
    </w:p>
    <w:tbl>
      <w:tblPr>
        <w:tblStyle w:val="TableNormal"/>
        <w:tblW w:w="0" w:type="auto"/>
        <w:tblInd w:w="1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28"/>
        <w:gridCol w:w="509"/>
        <w:gridCol w:w="41"/>
        <w:gridCol w:w="4682"/>
      </w:tblGrid>
      <w:tr w:rsidR="00271CBC" w:rsidRPr="00B108CF" w:rsidTr="001F13F4">
        <w:trPr>
          <w:trHeight w:val="1378"/>
        </w:trPr>
        <w:tc>
          <w:tcPr>
            <w:tcW w:w="720" w:type="dxa"/>
          </w:tcPr>
          <w:p w:rsidR="00271CBC" w:rsidRPr="00B108CF" w:rsidRDefault="00271CBC" w:rsidP="001F13F4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 w:rsidRPr="00B108CF">
              <w:rPr>
                <w:sz w:val="24"/>
              </w:rPr>
              <w:t>17.</w:t>
            </w:r>
          </w:p>
        </w:tc>
        <w:tc>
          <w:tcPr>
            <w:tcW w:w="3828" w:type="dxa"/>
          </w:tcPr>
          <w:p w:rsidR="00271CBC" w:rsidRPr="00271CBC" w:rsidRDefault="00271CBC" w:rsidP="001F13F4">
            <w:pPr>
              <w:pStyle w:val="TableParagraph"/>
              <w:spacing w:line="276" w:lineRule="exact"/>
              <w:ind w:left="8" w:right="-7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 граждан, уволенных со службы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полиции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по особым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обстоятельствам, и находящиеся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(находившиеся) на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их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иждивении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дети</w:t>
            </w:r>
          </w:p>
        </w:tc>
        <w:tc>
          <w:tcPr>
            <w:tcW w:w="5232" w:type="dxa"/>
            <w:gridSpan w:val="3"/>
          </w:tcPr>
          <w:p w:rsidR="00271CBC" w:rsidRPr="00271CBC" w:rsidRDefault="00271CBC" w:rsidP="001F13F4">
            <w:pPr>
              <w:pStyle w:val="TableParagraph"/>
              <w:ind w:left="8" w:right="686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Федеральный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от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07.02.2011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B108CF">
              <w:rPr>
                <w:sz w:val="24"/>
              </w:rPr>
              <w:t>N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3-ФЗ "О</w:t>
            </w:r>
            <w:r w:rsidRPr="00271CBC">
              <w:rPr>
                <w:spacing w:val="-57"/>
                <w:sz w:val="24"/>
                <w:lang w:val="ru-RU"/>
              </w:rPr>
              <w:t xml:space="preserve">                               </w:t>
            </w:r>
            <w:r w:rsidRPr="00271CBC">
              <w:rPr>
                <w:sz w:val="24"/>
                <w:lang w:val="ru-RU"/>
              </w:rPr>
              <w:t>полиции"</w:t>
            </w:r>
          </w:p>
        </w:tc>
      </w:tr>
      <w:tr w:rsidR="00271CBC" w:rsidRPr="00B108CF" w:rsidTr="001F13F4">
        <w:trPr>
          <w:trHeight w:val="1396"/>
        </w:trPr>
        <w:tc>
          <w:tcPr>
            <w:tcW w:w="720" w:type="dxa"/>
          </w:tcPr>
          <w:p w:rsidR="00271CBC" w:rsidRPr="00B108CF" w:rsidRDefault="00271CBC" w:rsidP="001F13F4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 w:rsidRPr="00B108CF">
              <w:rPr>
                <w:sz w:val="24"/>
              </w:rPr>
              <w:t>18</w:t>
            </w:r>
          </w:p>
        </w:tc>
        <w:tc>
          <w:tcPr>
            <w:tcW w:w="3828" w:type="dxa"/>
          </w:tcPr>
          <w:p w:rsidR="00271CBC" w:rsidRPr="00271CBC" w:rsidRDefault="00271CBC" w:rsidP="001F13F4">
            <w:pPr>
              <w:pStyle w:val="TableParagraph"/>
              <w:ind w:left="8" w:right="228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 сотрудников учреждений 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pacing w:val="-1"/>
                <w:sz w:val="24"/>
                <w:lang w:val="ru-RU"/>
              </w:rPr>
              <w:t xml:space="preserve">органов </w:t>
            </w:r>
            <w:r w:rsidRPr="00271CBC">
              <w:rPr>
                <w:sz w:val="24"/>
                <w:lang w:val="ru-RU"/>
              </w:rPr>
              <w:t>уголовно-исполнительной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системы и находящиеся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их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иждивении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дети</w:t>
            </w:r>
          </w:p>
        </w:tc>
        <w:tc>
          <w:tcPr>
            <w:tcW w:w="5232" w:type="dxa"/>
            <w:gridSpan w:val="3"/>
          </w:tcPr>
          <w:p w:rsidR="00271CBC" w:rsidRPr="00271CBC" w:rsidRDefault="00271CBC" w:rsidP="001F13F4">
            <w:pPr>
              <w:pStyle w:val="TableParagraph"/>
              <w:spacing w:line="276" w:lineRule="exact"/>
              <w:ind w:left="8" w:right="312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 xml:space="preserve">Федеральный закон от 30.12.2012 </w:t>
            </w:r>
            <w:r w:rsidRPr="00B108CF">
              <w:rPr>
                <w:sz w:val="24"/>
              </w:rPr>
              <w:t>N</w:t>
            </w:r>
            <w:r w:rsidRPr="00271CBC">
              <w:rPr>
                <w:sz w:val="24"/>
                <w:lang w:val="ru-RU"/>
              </w:rPr>
              <w:t xml:space="preserve"> 83-ФЗ"О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социальных гарантиях сотрудникам некоторых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федеральных органов исполнительной власти и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внесении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изменений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отдельные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законодательные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акты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Федерации"</w:t>
            </w:r>
          </w:p>
        </w:tc>
      </w:tr>
      <w:tr w:rsidR="00271CBC" w:rsidRPr="00B108CF" w:rsidTr="001F13F4">
        <w:trPr>
          <w:trHeight w:val="1657"/>
        </w:trPr>
        <w:tc>
          <w:tcPr>
            <w:tcW w:w="720" w:type="dxa"/>
          </w:tcPr>
          <w:p w:rsidR="00271CBC" w:rsidRPr="00B108CF" w:rsidRDefault="00271CBC" w:rsidP="001F13F4">
            <w:pPr>
              <w:pStyle w:val="TableParagraph"/>
              <w:ind w:left="210"/>
              <w:rPr>
                <w:sz w:val="24"/>
              </w:rPr>
            </w:pPr>
            <w:r w:rsidRPr="00B108CF">
              <w:rPr>
                <w:sz w:val="24"/>
              </w:rPr>
              <w:t>19.</w:t>
            </w:r>
          </w:p>
        </w:tc>
        <w:tc>
          <w:tcPr>
            <w:tcW w:w="3828" w:type="dxa"/>
          </w:tcPr>
          <w:p w:rsidR="00271CBC" w:rsidRPr="00271CBC" w:rsidRDefault="00271CBC" w:rsidP="001F13F4">
            <w:pPr>
              <w:pStyle w:val="TableParagraph"/>
              <w:ind w:left="8" w:right="-16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сотрудников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учреждений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органов уголовно-исполнительной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системы, погибшие (умершие) 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находившиеся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их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иждивении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дети</w:t>
            </w:r>
          </w:p>
        </w:tc>
        <w:tc>
          <w:tcPr>
            <w:tcW w:w="5232" w:type="dxa"/>
            <w:gridSpan w:val="3"/>
          </w:tcPr>
          <w:p w:rsidR="00271CBC" w:rsidRPr="00271CBC" w:rsidRDefault="00271CBC" w:rsidP="001F13F4">
            <w:pPr>
              <w:pStyle w:val="TableParagraph"/>
              <w:ind w:left="8" w:right="312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 xml:space="preserve">Федеральный закон от 30.12.2012 </w:t>
            </w:r>
            <w:r w:rsidRPr="00B108CF">
              <w:rPr>
                <w:sz w:val="24"/>
              </w:rPr>
              <w:t>N</w:t>
            </w:r>
            <w:r w:rsidRPr="00271CBC">
              <w:rPr>
                <w:sz w:val="24"/>
                <w:lang w:val="ru-RU"/>
              </w:rPr>
              <w:t xml:space="preserve"> 83-ФЗ"О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социальных гарантиях сотрудникам некоторых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федеральных органов исполнительной власти и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внесении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изменений</w:t>
            </w:r>
            <w:r w:rsidRPr="00271CBC">
              <w:rPr>
                <w:spacing w:val="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отдельные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законодательные</w:t>
            </w:r>
          </w:p>
          <w:p w:rsidR="00271CBC" w:rsidRPr="00B108CF" w:rsidRDefault="00271CBC" w:rsidP="001F13F4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 w:rsidRPr="00B108CF">
              <w:rPr>
                <w:sz w:val="24"/>
              </w:rPr>
              <w:t>акты</w:t>
            </w:r>
            <w:r w:rsidRPr="00B108CF">
              <w:rPr>
                <w:spacing w:val="-3"/>
                <w:sz w:val="24"/>
              </w:rPr>
              <w:t xml:space="preserve"> </w:t>
            </w:r>
            <w:r w:rsidRPr="00B108CF">
              <w:rPr>
                <w:sz w:val="24"/>
              </w:rPr>
              <w:t>Российской</w:t>
            </w:r>
            <w:r w:rsidRPr="00B108CF">
              <w:rPr>
                <w:spacing w:val="-4"/>
                <w:sz w:val="24"/>
              </w:rPr>
              <w:t xml:space="preserve"> </w:t>
            </w:r>
            <w:r w:rsidRPr="00B108CF">
              <w:rPr>
                <w:sz w:val="24"/>
              </w:rPr>
              <w:t>Федерации"</w:t>
            </w:r>
          </w:p>
        </w:tc>
      </w:tr>
      <w:tr w:rsidR="00271CBC" w:rsidRPr="00B108CF" w:rsidTr="001F13F4">
        <w:trPr>
          <w:trHeight w:val="1655"/>
        </w:trPr>
        <w:tc>
          <w:tcPr>
            <w:tcW w:w="720" w:type="dxa"/>
          </w:tcPr>
          <w:p w:rsidR="00271CBC" w:rsidRPr="00B108CF" w:rsidRDefault="00271CBC" w:rsidP="001F13F4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 w:rsidRPr="00B108CF">
              <w:rPr>
                <w:sz w:val="24"/>
              </w:rPr>
              <w:t>20.</w:t>
            </w:r>
          </w:p>
        </w:tc>
        <w:tc>
          <w:tcPr>
            <w:tcW w:w="3828" w:type="dxa"/>
          </w:tcPr>
          <w:p w:rsidR="00271CBC" w:rsidRPr="00271CBC" w:rsidRDefault="00271CBC" w:rsidP="001F13F4">
            <w:pPr>
              <w:pStyle w:val="TableParagraph"/>
              <w:spacing w:line="276" w:lineRule="exact"/>
              <w:ind w:left="8" w:right="-7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 граждан, уволенных со службы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 учреждениях и органах уголовно-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исполнительной системы по особым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обстоятельствам, и находящиеся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(находившиеся) на их иждивении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дети</w:t>
            </w:r>
          </w:p>
        </w:tc>
        <w:tc>
          <w:tcPr>
            <w:tcW w:w="5232" w:type="dxa"/>
            <w:gridSpan w:val="3"/>
          </w:tcPr>
          <w:p w:rsidR="00271CBC" w:rsidRPr="00271CBC" w:rsidRDefault="00271CBC" w:rsidP="001F13F4">
            <w:pPr>
              <w:pStyle w:val="TableParagraph"/>
              <w:ind w:left="8" w:right="312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 xml:space="preserve">Федеральный закон от 30.12.2012 </w:t>
            </w:r>
            <w:r w:rsidRPr="00B108CF">
              <w:rPr>
                <w:sz w:val="24"/>
              </w:rPr>
              <w:t>N</w:t>
            </w:r>
            <w:r w:rsidRPr="00271CBC">
              <w:rPr>
                <w:sz w:val="24"/>
                <w:lang w:val="ru-RU"/>
              </w:rPr>
              <w:t xml:space="preserve"> 83-ФЗ"О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социальных гарантиях сотрудникам некоторых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федеральных органов исполнительной власти и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внесении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изменений</w:t>
            </w:r>
            <w:r w:rsidRPr="00271CBC">
              <w:rPr>
                <w:spacing w:val="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отдельные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законодательные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акты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Федерации"</w:t>
            </w:r>
          </w:p>
        </w:tc>
      </w:tr>
      <w:tr w:rsidR="00271CBC" w:rsidRPr="00B108CF" w:rsidTr="001F13F4">
        <w:trPr>
          <w:trHeight w:val="1380"/>
        </w:trPr>
        <w:tc>
          <w:tcPr>
            <w:tcW w:w="720" w:type="dxa"/>
          </w:tcPr>
          <w:p w:rsidR="00271CBC" w:rsidRPr="00B108CF" w:rsidRDefault="00271CBC" w:rsidP="001F13F4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 w:rsidRPr="00B108CF">
              <w:rPr>
                <w:sz w:val="24"/>
              </w:rPr>
              <w:t>21.</w:t>
            </w:r>
          </w:p>
        </w:tc>
        <w:tc>
          <w:tcPr>
            <w:tcW w:w="3828" w:type="dxa"/>
          </w:tcPr>
          <w:p w:rsidR="00271CBC" w:rsidRPr="00271CBC" w:rsidRDefault="00271CBC" w:rsidP="001F13F4">
            <w:pPr>
              <w:pStyle w:val="TableParagraph"/>
              <w:ind w:left="8" w:right="117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 сотрудников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органов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принудительного исполнения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находящиеся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их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иждивении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дети</w:t>
            </w:r>
          </w:p>
        </w:tc>
        <w:tc>
          <w:tcPr>
            <w:tcW w:w="5232" w:type="dxa"/>
            <w:gridSpan w:val="3"/>
          </w:tcPr>
          <w:p w:rsidR="00271CBC" w:rsidRPr="00271CBC" w:rsidRDefault="00271CBC" w:rsidP="001F13F4">
            <w:pPr>
              <w:pStyle w:val="TableParagraph"/>
              <w:spacing w:line="276" w:lineRule="exact"/>
              <w:ind w:left="8" w:right="312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 xml:space="preserve">Федеральный закон от 30.12.2012 </w:t>
            </w:r>
            <w:r w:rsidRPr="00B108CF">
              <w:rPr>
                <w:sz w:val="24"/>
              </w:rPr>
              <w:t>N</w:t>
            </w:r>
            <w:r w:rsidRPr="00271CBC">
              <w:rPr>
                <w:sz w:val="24"/>
                <w:lang w:val="ru-RU"/>
              </w:rPr>
              <w:t xml:space="preserve"> 83-ФЗ"О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социальных гарантиях сотрудникам некоторых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федеральных органов исполнительной власти и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внесении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изменений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отдельные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законодательные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акты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Федерации"</w:t>
            </w:r>
          </w:p>
        </w:tc>
      </w:tr>
      <w:tr w:rsidR="00271CBC" w:rsidRPr="00B108CF" w:rsidTr="001F13F4">
        <w:trPr>
          <w:trHeight w:val="1378"/>
        </w:trPr>
        <w:tc>
          <w:tcPr>
            <w:tcW w:w="720" w:type="dxa"/>
          </w:tcPr>
          <w:p w:rsidR="00271CBC" w:rsidRPr="00B108CF" w:rsidRDefault="00271CBC" w:rsidP="001F13F4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 w:rsidRPr="00B108CF">
              <w:rPr>
                <w:sz w:val="24"/>
              </w:rPr>
              <w:t>22.</w:t>
            </w:r>
          </w:p>
        </w:tc>
        <w:tc>
          <w:tcPr>
            <w:tcW w:w="3828" w:type="dxa"/>
          </w:tcPr>
          <w:p w:rsidR="00271CBC" w:rsidRPr="00271CBC" w:rsidRDefault="00271CBC" w:rsidP="001F13F4">
            <w:pPr>
              <w:pStyle w:val="TableParagraph"/>
              <w:ind w:left="8" w:right="-16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 сотрудников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органов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принудительного исполнения,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погибшие(умершие),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находившиеся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их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иждивении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дети</w:t>
            </w:r>
          </w:p>
        </w:tc>
        <w:tc>
          <w:tcPr>
            <w:tcW w:w="5232" w:type="dxa"/>
            <w:gridSpan w:val="3"/>
          </w:tcPr>
          <w:p w:rsidR="00271CBC" w:rsidRPr="00271CBC" w:rsidRDefault="00271CBC" w:rsidP="001F13F4">
            <w:pPr>
              <w:pStyle w:val="TableParagraph"/>
              <w:spacing w:line="276" w:lineRule="exact"/>
              <w:ind w:left="8" w:right="312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 xml:space="preserve">Федеральный закон от 30.12.2012 </w:t>
            </w:r>
            <w:r w:rsidRPr="00B108CF">
              <w:rPr>
                <w:sz w:val="24"/>
              </w:rPr>
              <w:t>N</w:t>
            </w:r>
            <w:r w:rsidRPr="00271CBC">
              <w:rPr>
                <w:sz w:val="24"/>
                <w:lang w:val="ru-RU"/>
              </w:rPr>
              <w:t xml:space="preserve"> 83-ФЗ"О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социальных гарантиях сотрудникам некоторых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федеральных органов исполнительной власти и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внесении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изменений</w:t>
            </w:r>
            <w:r w:rsidRPr="00271CBC">
              <w:rPr>
                <w:spacing w:val="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отдельные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законодательные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акты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Федерации"</w:t>
            </w:r>
          </w:p>
        </w:tc>
      </w:tr>
      <w:tr w:rsidR="00271CBC" w:rsidRPr="00B108CF" w:rsidTr="001F13F4">
        <w:trPr>
          <w:trHeight w:val="1656"/>
        </w:trPr>
        <w:tc>
          <w:tcPr>
            <w:tcW w:w="720" w:type="dxa"/>
          </w:tcPr>
          <w:p w:rsidR="00271CBC" w:rsidRPr="00B108CF" w:rsidRDefault="00271CBC" w:rsidP="001F13F4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 w:rsidRPr="00B108CF">
              <w:rPr>
                <w:sz w:val="24"/>
              </w:rPr>
              <w:lastRenderedPageBreak/>
              <w:t>23.</w:t>
            </w:r>
          </w:p>
        </w:tc>
        <w:tc>
          <w:tcPr>
            <w:tcW w:w="3828" w:type="dxa"/>
          </w:tcPr>
          <w:p w:rsidR="00271CBC" w:rsidRPr="00271CBC" w:rsidRDefault="00271CBC" w:rsidP="001F13F4">
            <w:pPr>
              <w:pStyle w:val="TableParagraph"/>
              <w:spacing w:line="276" w:lineRule="exact"/>
              <w:ind w:left="8" w:right="-7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 граждан, уволенных со службы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органах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принудительного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исполнения по особым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обстоятельствам, и находящиеся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(находившиеся) на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их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иждивении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дети</w:t>
            </w:r>
          </w:p>
        </w:tc>
        <w:tc>
          <w:tcPr>
            <w:tcW w:w="5232" w:type="dxa"/>
            <w:gridSpan w:val="3"/>
          </w:tcPr>
          <w:p w:rsidR="00271CBC" w:rsidRPr="00271CBC" w:rsidRDefault="00271CBC" w:rsidP="001F13F4">
            <w:pPr>
              <w:pStyle w:val="TableParagraph"/>
              <w:ind w:left="8" w:right="304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 xml:space="preserve">Федеральный закон от 30.12.2012 </w:t>
            </w:r>
            <w:r w:rsidRPr="00B108CF">
              <w:rPr>
                <w:sz w:val="24"/>
              </w:rPr>
              <w:t>N</w:t>
            </w:r>
            <w:r w:rsidRPr="00271CBC">
              <w:rPr>
                <w:sz w:val="24"/>
                <w:lang w:val="ru-RU"/>
              </w:rPr>
              <w:t xml:space="preserve"> 83-ФЗ"О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социальных гарантиях сотрудникам некоторых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федеральных органов исполнительной власти и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внесении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изменений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отдельные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законодательные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акты</w:t>
            </w:r>
            <w:r w:rsidRPr="00271CBC">
              <w:rPr>
                <w:spacing w:val="5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Федерации"</w:t>
            </w:r>
          </w:p>
        </w:tc>
      </w:tr>
      <w:tr w:rsidR="00271CBC" w:rsidTr="001F13F4">
        <w:trPr>
          <w:trHeight w:val="1655"/>
        </w:trPr>
        <w:tc>
          <w:tcPr>
            <w:tcW w:w="720" w:type="dxa"/>
          </w:tcPr>
          <w:p w:rsidR="00271CBC" w:rsidRDefault="00271CBC" w:rsidP="001F13F4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828" w:type="dxa"/>
          </w:tcPr>
          <w:p w:rsidR="00271CBC" w:rsidRPr="00271CBC" w:rsidRDefault="00271CBC" w:rsidP="001F13F4">
            <w:pPr>
              <w:pStyle w:val="TableParagraph"/>
              <w:ind w:left="8" w:right="109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сотрудников</w:t>
            </w:r>
            <w:r w:rsidRPr="00271CBC">
              <w:rPr>
                <w:spacing w:val="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федеральной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противопожарной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службы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Государственной</w:t>
            </w:r>
            <w:r w:rsidRPr="00271CBC">
              <w:rPr>
                <w:spacing w:val="-8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противопожарной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службы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 находящиеся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их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иждивении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дети</w:t>
            </w:r>
          </w:p>
        </w:tc>
        <w:tc>
          <w:tcPr>
            <w:tcW w:w="5232" w:type="dxa"/>
            <w:gridSpan w:val="3"/>
          </w:tcPr>
          <w:p w:rsidR="00271CBC" w:rsidRPr="00271CBC" w:rsidRDefault="00271CBC" w:rsidP="001F13F4">
            <w:pPr>
              <w:pStyle w:val="TableParagraph"/>
              <w:ind w:left="8" w:right="312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 xml:space="preserve">Федеральный закон от 30.12.2012 </w:t>
            </w:r>
            <w:r>
              <w:rPr>
                <w:sz w:val="24"/>
              </w:rPr>
              <w:t>N</w:t>
            </w:r>
            <w:r w:rsidRPr="00271CBC">
              <w:rPr>
                <w:sz w:val="24"/>
                <w:lang w:val="ru-RU"/>
              </w:rPr>
              <w:t xml:space="preserve"> 83-ФЗ"О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социальных гарантиях сотрудникам некоторых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федеральных органов исполнительной власти и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внесении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изменений</w:t>
            </w:r>
            <w:r w:rsidRPr="00271CBC">
              <w:rPr>
                <w:spacing w:val="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отдельные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законодательные</w:t>
            </w:r>
          </w:p>
          <w:p w:rsidR="00271CBC" w:rsidRDefault="00271CBC" w:rsidP="001F13F4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</w:tr>
      <w:tr w:rsidR="00271CBC" w:rsidTr="001F13F4">
        <w:trPr>
          <w:trHeight w:val="1657"/>
        </w:trPr>
        <w:tc>
          <w:tcPr>
            <w:tcW w:w="720" w:type="dxa"/>
          </w:tcPr>
          <w:p w:rsidR="00271CBC" w:rsidRDefault="00271CBC" w:rsidP="001F13F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828" w:type="dxa"/>
          </w:tcPr>
          <w:p w:rsidR="00271CBC" w:rsidRPr="00271CBC" w:rsidRDefault="00271CBC" w:rsidP="001F13F4">
            <w:pPr>
              <w:pStyle w:val="TableParagraph"/>
              <w:spacing w:line="270" w:lineRule="atLeast"/>
              <w:ind w:right="40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сотрудников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федеральной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противопожарной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службы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Государственной противопожарной</w:t>
            </w:r>
            <w:r w:rsidRPr="00271CBC">
              <w:rPr>
                <w:spacing w:val="-58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службы,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погибшие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(умершие), 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находившиеся на их иждивении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дети</w:t>
            </w:r>
          </w:p>
        </w:tc>
        <w:tc>
          <w:tcPr>
            <w:tcW w:w="5232" w:type="dxa"/>
            <w:gridSpan w:val="3"/>
          </w:tcPr>
          <w:p w:rsidR="00271CBC" w:rsidRPr="00271CBC" w:rsidRDefault="00271CBC" w:rsidP="001F13F4">
            <w:pPr>
              <w:pStyle w:val="TableParagraph"/>
              <w:ind w:left="66" w:right="248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 xml:space="preserve">Федеральный закон от 30.12.2012 </w:t>
            </w:r>
            <w:r>
              <w:rPr>
                <w:sz w:val="24"/>
              </w:rPr>
              <w:t>N</w:t>
            </w:r>
            <w:r w:rsidRPr="00271CBC">
              <w:rPr>
                <w:sz w:val="24"/>
                <w:lang w:val="ru-RU"/>
              </w:rPr>
              <w:t xml:space="preserve"> 83-ФЗ"О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социальных гарантиях сотрудникам некоторых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федеральных органов исполнительной власти и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внесении изменений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 отдельные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законодательные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акты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Федерации"</w:t>
            </w:r>
          </w:p>
        </w:tc>
      </w:tr>
      <w:tr w:rsidR="00271CBC" w:rsidTr="001F13F4">
        <w:trPr>
          <w:trHeight w:val="2207"/>
        </w:trPr>
        <w:tc>
          <w:tcPr>
            <w:tcW w:w="720" w:type="dxa"/>
          </w:tcPr>
          <w:p w:rsidR="00271CBC" w:rsidRDefault="00271CBC" w:rsidP="001F13F4">
            <w:pPr>
              <w:pStyle w:val="TableParagraph"/>
              <w:spacing w:line="274" w:lineRule="exact"/>
              <w:ind w:left="21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828" w:type="dxa"/>
          </w:tcPr>
          <w:p w:rsidR="00271CBC" w:rsidRPr="00271CBC" w:rsidRDefault="00271CBC" w:rsidP="001F13F4">
            <w:pPr>
              <w:pStyle w:val="TableParagraph"/>
              <w:spacing w:line="276" w:lineRule="exact"/>
              <w:ind w:right="40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 граждан, уволенных со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службы в федеральной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противопожарной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службе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Государственной противопожарной</w:t>
            </w:r>
            <w:r w:rsidRPr="00271CBC">
              <w:rPr>
                <w:spacing w:val="-58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службы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по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особым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обстоятельствам, и находящиеся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(находившиеся) на их иждивении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дети</w:t>
            </w:r>
          </w:p>
        </w:tc>
        <w:tc>
          <w:tcPr>
            <w:tcW w:w="5232" w:type="dxa"/>
            <w:gridSpan w:val="3"/>
          </w:tcPr>
          <w:p w:rsidR="00271CBC" w:rsidRPr="00271CBC" w:rsidRDefault="00271CBC" w:rsidP="001F13F4">
            <w:pPr>
              <w:pStyle w:val="TableParagraph"/>
              <w:ind w:left="66" w:right="248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 xml:space="preserve">Федеральный закон от 30.12.2012 </w:t>
            </w:r>
            <w:r>
              <w:rPr>
                <w:sz w:val="24"/>
              </w:rPr>
              <w:t>N</w:t>
            </w:r>
            <w:r w:rsidRPr="00271CBC">
              <w:rPr>
                <w:sz w:val="24"/>
                <w:lang w:val="ru-RU"/>
              </w:rPr>
              <w:t xml:space="preserve"> 83-ФЗ"О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социальных гарантиях сотрудникам некоторых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федеральных органов исполнительной власти и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внесении изменений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 отдельные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законодательные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акты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Федерации"</w:t>
            </w:r>
          </w:p>
        </w:tc>
      </w:tr>
      <w:tr w:rsidR="00271CBC" w:rsidTr="001F13F4">
        <w:trPr>
          <w:trHeight w:val="1379"/>
        </w:trPr>
        <w:tc>
          <w:tcPr>
            <w:tcW w:w="720" w:type="dxa"/>
          </w:tcPr>
          <w:p w:rsidR="00271CBC" w:rsidRDefault="00271CBC" w:rsidP="001F13F4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828" w:type="dxa"/>
          </w:tcPr>
          <w:p w:rsidR="00271CBC" w:rsidRPr="00271CBC" w:rsidRDefault="00271CBC" w:rsidP="001F13F4">
            <w:pPr>
              <w:pStyle w:val="TableParagraph"/>
              <w:ind w:right="54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 сотрудников таможенных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органов Российской Федерации 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находящиеся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их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иждивении дети</w:t>
            </w:r>
          </w:p>
        </w:tc>
        <w:tc>
          <w:tcPr>
            <w:tcW w:w="5232" w:type="dxa"/>
            <w:gridSpan w:val="3"/>
          </w:tcPr>
          <w:p w:rsidR="00271CBC" w:rsidRPr="00271CBC" w:rsidRDefault="00271CBC" w:rsidP="001F13F4">
            <w:pPr>
              <w:pStyle w:val="TableParagraph"/>
              <w:spacing w:line="276" w:lineRule="exact"/>
              <w:ind w:left="66" w:right="248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 xml:space="preserve">Федеральный закон от 30.12.2012 </w:t>
            </w:r>
            <w:r>
              <w:rPr>
                <w:sz w:val="24"/>
              </w:rPr>
              <w:t>N</w:t>
            </w:r>
            <w:r w:rsidRPr="00271CBC">
              <w:rPr>
                <w:sz w:val="24"/>
                <w:lang w:val="ru-RU"/>
              </w:rPr>
              <w:t xml:space="preserve"> 83-ФЗ"О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социальных гарантиях сотрудникам некоторых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федеральных органов исполнительной власти и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внесении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изменений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отдельные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законодательные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акты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Федерации"</w:t>
            </w:r>
          </w:p>
        </w:tc>
      </w:tr>
      <w:tr w:rsidR="00271CBC" w:rsidTr="001F13F4">
        <w:trPr>
          <w:trHeight w:val="1378"/>
        </w:trPr>
        <w:tc>
          <w:tcPr>
            <w:tcW w:w="720" w:type="dxa"/>
          </w:tcPr>
          <w:p w:rsidR="00271CBC" w:rsidRDefault="00271CBC" w:rsidP="001F13F4">
            <w:pPr>
              <w:pStyle w:val="TableParagraph"/>
              <w:spacing w:line="274" w:lineRule="exact"/>
              <w:ind w:left="21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828" w:type="dxa"/>
          </w:tcPr>
          <w:p w:rsidR="00271CBC" w:rsidRPr="00271CBC" w:rsidRDefault="00271CBC" w:rsidP="001F13F4">
            <w:pPr>
              <w:pStyle w:val="TableParagraph"/>
              <w:spacing w:line="276" w:lineRule="exact"/>
              <w:ind w:right="417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 сотрудников таможенных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органов</w:t>
            </w:r>
            <w:r w:rsidRPr="00271CBC">
              <w:rPr>
                <w:spacing w:val="-6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</w:t>
            </w:r>
            <w:r w:rsidRPr="00271CBC">
              <w:rPr>
                <w:spacing w:val="-6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Федерации,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погибшие (умершие),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находившиеся на их иждивении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дети</w:t>
            </w:r>
          </w:p>
        </w:tc>
        <w:tc>
          <w:tcPr>
            <w:tcW w:w="5232" w:type="dxa"/>
            <w:gridSpan w:val="3"/>
          </w:tcPr>
          <w:p w:rsidR="00271CBC" w:rsidRPr="00271CBC" w:rsidRDefault="00271CBC" w:rsidP="001F13F4">
            <w:pPr>
              <w:pStyle w:val="TableParagraph"/>
              <w:spacing w:line="276" w:lineRule="exact"/>
              <w:ind w:left="66" w:right="248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 xml:space="preserve">Федеральный закон от 30.12.2012 </w:t>
            </w:r>
            <w:r w:rsidRPr="00357F1A">
              <w:rPr>
                <w:sz w:val="24"/>
              </w:rPr>
              <w:t>N</w:t>
            </w:r>
            <w:r w:rsidRPr="00271CBC">
              <w:rPr>
                <w:sz w:val="24"/>
                <w:lang w:val="ru-RU"/>
              </w:rPr>
              <w:t xml:space="preserve"> 83-ФЗ"О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социальных гарантиях сотрудникам некоторых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федеральных органов исполнительной власти и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внесении изменений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 отдельные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законодательные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акты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Федерации"</w:t>
            </w:r>
          </w:p>
        </w:tc>
      </w:tr>
      <w:tr w:rsidR="00271CBC" w:rsidTr="001F13F4">
        <w:trPr>
          <w:trHeight w:val="1700"/>
        </w:trPr>
        <w:tc>
          <w:tcPr>
            <w:tcW w:w="720" w:type="dxa"/>
          </w:tcPr>
          <w:p w:rsidR="00271CBC" w:rsidRDefault="00271CBC" w:rsidP="001F13F4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828" w:type="dxa"/>
          </w:tcPr>
          <w:p w:rsidR="00271CBC" w:rsidRPr="00271CBC" w:rsidRDefault="00271CBC" w:rsidP="001F13F4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 граждан, уволенных со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службы в таможенных органах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 Федерации по особым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обстоятельствам, и находящиеся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(находившиеся) на их иждивении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дети</w:t>
            </w:r>
          </w:p>
        </w:tc>
        <w:tc>
          <w:tcPr>
            <w:tcW w:w="5232" w:type="dxa"/>
            <w:gridSpan w:val="3"/>
          </w:tcPr>
          <w:p w:rsidR="00271CBC" w:rsidRPr="00271CBC" w:rsidRDefault="00271CBC" w:rsidP="001F13F4">
            <w:pPr>
              <w:pStyle w:val="TableParagraph"/>
              <w:ind w:left="66" w:right="241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 xml:space="preserve">Федеральный закон от 30.12.2012 </w:t>
            </w:r>
            <w:r w:rsidRPr="00357F1A">
              <w:rPr>
                <w:sz w:val="24"/>
              </w:rPr>
              <w:t>N</w:t>
            </w:r>
            <w:r w:rsidRPr="00271CBC">
              <w:rPr>
                <w:sz w:val="24"/>
                <w:lang w:val="ru-RU"/>
              </w:rPr>
              <w:t xml:space="preserve"> 83-ФЗ"О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социальных гарантиях сотрудникам некоторых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федеральных органов исполнительной власти и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внесении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изменений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отдельные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законодательные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акты</w:t>
            </w:r>
            <w:r w:rsidRPr="00271CBC">
              <w:rPr>
                <w:spacing w:val="5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Федерации"</w:t>
            </w:r>
          </w:p>
        </w:tc>
      </w:tr>
      <w:tr w:rsidR="00271CBC" w:rsidTr="001F13F4">
        <w:trPr>
          <w:trHeight w:val="878"/>
        </w:trPr>
        <w:tc>
          <w:tcPr>
            <w:tcW w:w="720" w:type="dxa"/>
          </w:tcPr>
          <w:p w:rsidR="00271CBC" w:rsidRDefault="00271CBC" w:rsidP="001F13F4">
            <w:pPr>
              <w:pStyle w:val="TableParagraph"/>
              <w:spacing w:line="274" w:lineRule="exact"/>
              <w:ind w:left="211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828" w:type="dxa"/>
          </w:tcPr>
          <w:p w:rsidR="00271CBC" w:rsidRPr="00357F1A" w:rsidRDefault="00271CBC" w:rsidP="001F13F4">
            <w:pPr>
              <w:pStyle w:val="TableParagraph"/>
              <w:spacing w:line="274" w:lineRule="exact"/>
              <w:rPr>
                <w:sz w:val="24"/>
              </w:rPr>
            </w:pPr>
            <w:r w:rsidRPr="00357F1A">
              <w:rPr>
                <w:sz w:val="24"/>
              </w:rPr>
              <w:t>Дети</w:t>
            </w:r>
            <w:r w:rsidRPr="00357F1A">
              <w:rPr>
                <w:spacing w:val="-3"/>
                <w:sz w:val="24"/>
              </w:rPr>
              <w:t xml:space="preserve"> </w:t>
            </w:r>
            <w:r w:rsidRPr="00357F1A">
              <w:rPr>
                <w:sz w:val="24"/>
              </w:rPr>
              <w:t>из</w:t>
            </w:r>
            <w:r w:rsidRPr="00357F1A">
              <w:rPr>
                <w:spacing w:val="-2"/>
                <w:sz w:val="24"/>
              </w:rPr>
              <w:t xml:space="preserve"> </w:t>
            </w:r>
            <w:r w:rsidRPr="00357F1A">
              <w:rPr>
                <w:sz w:val="24"/>
              </w:rPr>
              <w:t>многодетных</w:t>
            </w:r>
            <w:r w:rsidRPr="00357F1A">
              <w:rPr>
                <w:spacing w:val="-1"/>
                <w:sz w:val="24"/>
              </w:rPr>
              <w:t xml:space="preserve"> </w:t>
            </w:r>
            <w:r w:rsidRPr="00357F1A">
              <w:rPr>
                <w:sz w:val="24"/>
              </w:rPr>
              <w:t>семей</w:t>
            </w:r>
          </w:p>
        </w:tc>
        <w:tc>
          <w:tcPr>
            <w:tcW w:w="5232" w:type="dxa"/>
            <w:gridSpan w:val="3"/>
          </w:tcPr>
          <w:p w:rsidR="00271CBC" w:rsidRPr="00271CBC" w:rsidRDefault="00271CBC" w:rsidP="001F13F4">
            <w:pPr>
              <w:pStyle w:val="TableParagraph"/>
              <w:ind w:left="66" w:right="661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Закон Санкт-Петербурга от 09.11.2011 № 728-132 Социальный кодекс                         Санкт-Петербурга</w:t>
            </w:r>
          </w:p>
        </w:tc>
      </w:tr>
      <w:tr w:rsidR="00271CBC" w:rsidTr="001F13F4">
        <w:trPr>
          <w:trHeight w:val="829"/>
        </w:trPr>
        <w:tc>
          <w:tcPr>
            <w:tcW w:w="720" w:type="dxa"/>
          </w:tcPr>
          <w:p w:rsidR="00271CBC" w:rsidRDefault="00271CBC" w:rsidP="001F13F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828" w:type="dxa"/>
          </w:tcPr>
          <w:p w:rsidR="00271CBC" w:rsidRPr="00357F1A" w:rsidRDefault="00271CBC" w:rsidP="001F13F4">
            <w:pPr>
              <w:pStyle w:val="TableParagraph"/>
              <w:rPr>
                <w:sz w:val="24"/>
              </w:rPr>
            </w:pPr>
            <w:r w:rsidRPr="00357F1A">
              <w:rPr>
                <w:sz w:val="24"/>
              </w:rPr>
              <w:t>Дети-инвалиды</w:t>
            </w:r>
          </w:p>
        </w:tc>
        <w:tc>
          <w:tcPr>
            <w:tcW w:w="5232" w:type="dxa"/>
            <w:gridSpan w:val="3"/>
          </w:tcPr>
          <w:p w:rsidR="00271CBC" w:rsidRPr="00271CBC" w:rsidRDefault="00271CBC" w:rsidP="001F13F4">
            <w:pPr>
              <w:pStyle w:val="TableParagraph"/>
              <w:spacing w:line="270" w:lineRule="atLeast"/>
              <w:ind w:left="66" w:right="522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Указ Президента Российской Федерации от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02.10.1992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357F1A">
              <w:rPr>
                <w:sz w:val="24"/>
              </w:rPr>
              <w:t>N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1157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"О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дополнительных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мерах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государственной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поддержки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инвалидов"</w:t>
            </w:r>
          </w:p>
        </w:tc>
      </w:tr>
      <w:tr w:rsidR="00271CBC" w:rsidTr="001F13F4">
        <w:trPr>
          <w:trHeight w:val="856"/>
        </w:trPr>
        <w:tc>
          <w:tcPr>
            <w:tcW w:w="720" w:type="dxa"/>
          </w:tcPr>
          <w:p w:rsidR="00271CBC" w:rsidRDefault="00271CBC" w:rsidP="001F13F4">
            <w:pPr>
              <w:pStyle w:val="TableParagraph"/>
              <w:spacing w:line="274" w:lineRule="exact"/>
              <w:ind w:left="211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828" w:type="dxa"/>
          </w:tcPr>
          <w:p w:rsidR="00271CBC" w:rsidRPr="00271CBC" w:rsidRDefault="00271CBC" w:rsidP="001F13F4">
            <w:pPr>
              <w:pStyle w:val="TableParagraph"/>
              <w:ind w:right="278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Дети, один из родителей которых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является инвалидом</w:t>
            </w:r>
          </w:p>
        </w:tc>
        <w:tc>
          <w:tcPr>
            <w:tcW w:w="5232" w:type="dxa"/>
            <w:gridSpan w:val="3"/>
          </w:tcPr>
          <w:p w:rsidR="00271CBC" w:rsidRPr="00271CBC" w:rsidRDefault="00271CBC" w:rsidP="001F13F4">
            <w:pPr>
              <w:pStyle w:val="TableParagraph"/>
              <w:ind w:left="66" w:right="522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Указ Президента Российской Федерации от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02.10.1992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1157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"О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дополнительных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мерах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государственной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поддержки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инвалидов"</w:t>
            </w:r>
          </w:p>
        </w:tc>
      </w:tr>
      <w:tr w:rsidR="00271CBC" w:rsidTr="001F13F4">
        <w:trPr>
          <w:trHeight w:val="2485"/>
        </w:trPr>
        <w:tc>
          <w:tcPr>
            <w:tcW w:w="720" w:type="dxa"/>
          </w:tcPr>
          <w:p w:rsidR="00271CBC" w:rsidRDefault="00271CBC" w:rsidP="001F13F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828" w:type="dxa"/>
          </w:tcPr>
          <w:p w:rsidR="00271CBC" w:rsidRPr="00271CBC" w:rsidRDefault="00271CBC" w:rsidP="001F13F4">
            <w:pPr>
              <w:pStyle w:val="TableParagraph"/>
              <w:ind w:right="46"/>
              <w:jc w:val="both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сотрудников,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проходящих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службу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войсках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национальной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гвардии</w:t>
            </w:r>
          </w:p>
        </w:tc>
        <w:tc>
          <w:tcPr>
            <w:tcW w:w="5232" w:type="dxa"/>
            <w:gridSpan w:val="3"/>
          </w:tcPr>
          <w:p w:rsidR="00271CBC" w:rsidRPr="00271CBC" w:rsidRDefault="00271CBC" w:rsidP="001F13F4">
            <w:pPr>
              <w:pStyle w:val="TableParagraph"/>
              <w:ind w:left="66" w:right="195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 xml:space="preserve">Федеральный закон от 03.07.2016 </w:t>
            </w:r>
            <w:r>
              <w:rPr>
                <w:sz w:val="24"/>
              </w:rPr>
              <w:t>N</w:t>
            </w:r>
            <w:r w:rsidRPr="00271CBC">
              <w:rPr>
                <w:sz w:val="24"/>
                <w:lang w:val="ru-RU"/>
              </w:rPr>
              <w:t xml:space="preserve"> 27-ФЗ "О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внесении изменений в отдельные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законодательные акты Российской Федерации и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признании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утратившими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силу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отдельных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законодательных актов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(положений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законодательных актов)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</w:t>
            </w:r>
          </w:p>
          <w:p w:rsidR="00271CBC" w:rsidRPr="00271CBC" w:rsidRDefault="00271CBC" w:rsidP="001F13F4">
            <w:pPr>
              <w:pStyle w:val="TableParagraph"/>
              <w:spacing w:line="270" w:lineRule="atLeast"/>
              <w:ind w:left="66" w:right="372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Федерации в связи с принятием Федерального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закона "О войсках национальной гвардии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Федерации"</w:t>
            </w:r>
          </w:p>
        </w:tc>
      </w:tr>
      <w:tr w:rsidR="00271CBC" w:rsidTr="001F13F4">
        <w:trPr>
          <w:trHeight w:val="551"/>
        </w:trPr>
        <w:tc>
          <w:tcPr>
            <w:tcW w:w="9780" w:type="dxa"/>
            <w:gridSpan w:val="5"/>
          </w:tcPr>
          <w:p w:rsidR="00271CBC" w:rsidRPr="00271CBC" w:rsidRDefault="00271CBC" w:rsidP="001F13F4">
            <w:pPr>
              <w:pStyle w:val="TableParagraph"/>
              <w:spacing w:line="276" w:lineRule="exact"/>
              <w:ind w:left="3317" w:right="39" w:hanging="3196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Дети,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родители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(законные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представители)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которых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имеют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право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преимущественного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приема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образовательное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учреждение</w:t>
            </w:r>
          </w:p>
        </w:tc>
      </w:tr>
      <w:tr w:rsidR="00271CBC" w:rsidTr="001F13F4">
        <w:trPr>
          <w:trHeight w:val="1655"/>
        </w:trPr>
        <w:tc>
          <w:tcPr>
            <w:tcW w:w="720" w:type="dxa"/>
          </w:tcPr>
          <w:p w:rsidR="00271CBC" w:rsidRDefault="00271CBC" w:rsidP="001F13F4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337" w:type="dxa"/>
            <w:gridSpan w:val="2"/>
          </w:tcPr>
          <w:p w:rsidR="00271CBC" w:rsidRPr="00271CBC" w:rsidRDefault="00271CBC" w:rsidP="001F13F4">
            <w:pPr>
              <w:pStyle w:val="TableParagraph"/>
              <w:ind w:right="330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Дети, в том числе усыновленные (удочеренные) или находящиеся под опекой или попечительством в семье, включая приёмную семью, в случае, если в указанном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образовательном учреждении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обучаются их братья и (или) сестры (полнородные и не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полнородные</w:t>
            </w:r>
            <w:r w:rsidRPr="00271CBC">
              <w:rPr>
                <w:spacing w:val="1"/>
                <w:sz w:val="24"/>
                <w:lang w:val="ru-RU"/>
              </w:rPr>
              <w:t>, усыновленные (удочеренные) и (или) дети, опекунами (попечителями) которых являются родители (законные представители) ребенка, в отношении которого подается заявление, или дети, родителями (законными представителями) которых являются опекуны                ( попечители) ребенка, в отношении которого подается заявление</w:t>
            </w:r>
          </w:p>
        </w:tc>
        <w:tc>
          <w:tcPr>
            <w:tcW w:w="4723" w:type="dxa"/>
            <w:gridSpan w:val="2"/>
          </w:tcPr>
          <w:p w:rsidR="00271CBC" w:rsidRPr="00271CBC" w:rsidRDefault="00271CBC" w:rsidP="001F13F4">
            <w:pPr>
              <w:pStyle w:val="TableParagraph"/>
              <w:ind w:left="66" w:right="507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Федеральный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закон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от</w:t>
            </w:r>
            <w:r w:rsidRPr="00271CBC">
              <w:rPr>
                <w:spacing w:val="-3"/>
                <w:sz w:val="24"/>
                <w:lang w:val="ru-RU"/>
              </w:rPr>
              <w:t xml:space="preserve"> 2</w:t>
            </w:r>
            <w:r w:rsidRPr="00271CBC">
              <w:rPr>
                <w:sz w:val="24"/>
                <w:lang w:val="ru-RU"/>
              </w:rPr>
              <w:t>9.12.2012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73-ФЗ"Об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образовании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в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Российской Федерации"</w:t>
            </w:r>
          </w:p>
        </w:tc>
      </w:tr>
      <w:tr w:rsidR="00271CBC" w:rsidTr="001F13F4">
        <w:trPr>
          <w:trHeight w:val="1655"/>
        </w:trPr>
        <w:tc>
          <w:tcPr>
            <w:tcW w:w="720" w:type="dxa"/>
          </w:tcPr>
          <w:p w:rsidR="00271CBC" w:rsidRDefault="00271CBC" w:rsidP="001F13F4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37" w:type="dxa"/>
            <w:gridSpan w:val="2"/>
          </w:tcPr>
          <w:p w:rsidR="00271CBC" w:rsidRPr="00271CBC" w:rsidRDefault="00271CBC" w:rsidP="001F13F4">
            <w:pPr>
              <w:pStyle w:val="TableParagraph"/>
              <w:ind w:right="330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 из семей, в которых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pacing w:val="-1"/>
                <w:sz w:val="24"/>
                <w:lang w:val="ru-RU"/>
              </w:rPr>
              <w:t>воспитывается</w:t>
            </w:r>
            <w:r w:rsidRPr="00271CBC">
              <w:rPr>
                <w:spacing w:val="-9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ребенок-инвалид</w:t>
            </w:r>
          </w:p>
        </w:tc>
        <w:tc>
          <w:tcPr>
            <w:tcW w:w="4723" w:type="dxa"/>
            <w:gridSpan w:val="2"/>
          </w:tcPr>
          <w:p w:rsidR="00271CBC" w:rsidRPr="00271CBC" w:rsidRDefault="00271CBC" w:rsidP="001F13F4">
            <w:pPr>
              <w:pStyle w:val="TableParagraph"/>
              <w:ind w:left="66" w:right="507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Распоряжение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Комитета</w:t>
            </w:r>
            <w:r w:rsidRPr="00271CBC">
              <w:rPr>
                <w:spacing w:val="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по</w:t>
            </w:r>
            <w:r w:rsidRPr="00271CBC">
              <w:rPr>
                <w:spacing w:val="-2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образованию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от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18.11.2014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5208-р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"Об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определении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категорий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детей,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имеющих преимущественное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право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зачисления на обучение в государственные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дошкольные образовательные организации и в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государственные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общеобразовательные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организации Санкт-Петербурга"</w:t>
            </w:r>
          </w:p>
        </w:tc>
      </w:tr>
      <w:tr w:rsidR="00271CBC" w:rsidTr="001F13F4">
        <w:trPr>
          <w:trHeight w:val="1655"/>
        </w:trPr>
        <w:tc>
          <w:tcPr>
            <w:tcW w:w="720" w:type="dxa"/>
          </w:tcPr>
          <w:p w:rsidR="00271CBC" w:rsidRDefault="00271CBC" w:rsidP="001F13F4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37" w:type="dxa"/>
            <w:gridSpan w:val="2"/>
          </w:tcPr>
          <w:p w:rsidR="00271CBC" w:rsidRPr="00271CBC" w:rsidRDefault="00271CBC" w:rsidP="001F13F4">
            <w:pPr>
              <w:pStyle w:val="TableParagraph"/>
              <w:ind w:right="330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Дети,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родитель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(законный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представитель)</w:t>
            </w:r>
            <w:r w:rsidRPr="00271CBC">
              <w:rPr>
                <w:spacing w:val="-6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которых</w:t>
            </w:r>
            <w:r w:rsidRPr="00271CBC">
              <w:rPr>
                <w:spacing w:val="-5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занимает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штатную должность в данном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образовательном учреждении</w:t>
            </w:r>
          </w:p>
        </w:tc>
        <w:tc>
          <w:tcPr>
            <w:tcW w:w="4723" w:type="dxa"/>
            <w:gridSpan w:val="2"/>
          </w:tcPr>
          <w:p w:rsidR="00271CBC" w:rsidRPr="00271CBC" w:rsidRDefault="00271CBC" w:rsidP="001F13F4">
            <w:pPr>
              <w:pStyle w:val="TableParagraph"/>
              <w:ind w:left="66" w:right="507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Распоряжение Комитета по образованию от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18.11.2014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357F1A">
              <w:rPr>
                <w:sz w:val="24"/>
              </w:rPr>
              <w:t>N</w:t>
            </w:r>
            <w:r w:rsidRPr="00271CBC">
              <w:rPr>
                <w:spacing w:val="-4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5208-р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"Об</w:t>
            </w:r>
            <w:r w:rsidRPr="00271CBC">
              <w:rPr>
                <w:spacing w:val="-3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определении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категорий</w:t>
            </w:r>
            <w:r w:rsidRPr="00271CBC">
              <w:rPr>
                <w:spacing w:val="-57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детей,</w:t>
            </w:r>
            <w:r w:rsidRPr="00271CBC">
              <w:rPr>
                <w:spacing w:val="-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имеющих преимущественное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право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зачисления на обучение в государственные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дошкольные образовательные организации и в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государственные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общеобразовательные</w:t>
            </w:r>
            <w:r w:rsidRPr="00271CBC">
              <w:rPr>
                <w:spacing w:val="1"/>
                <w:sz w:val="24"/>
                <w:lang w:val="ru-RU"/>
              </w:rPr>
              <w:t xml:space="preserve"> </w:t>
            </w:r>
            <w:r w:rsidRPr="00271CBC">
              <w:rPr>
                <w:sz w:val="24"/>
                <w:lang w:val="ru-RU"/>
              </w:rPr>
              <w:t>организации Санкт-Петербурга"</w:t>
            </w:r>
          </w:p>
        </w:tc>
      </w:tr>
      <w:tr w:rsidR="00271CBC" w:rsidTr="001F13F4">
        <w:trPr>
          <w:trHeight w:val="1655"/>
        </w:trPr>
        <w:tc>
          <w:tcPr>
            <w:tcW w:w="720" w:type="dxa"/>
          </w:tcPr>
          <w:p w:rsidR="00271CBC" w:rsidRDefault="00271CBC" w:rsidP="001F13F4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37" w:type="dxa"/>
            <w:gridSpan w:val="2"/>
          </w:tcPr>
          <w:p w:rsidR="00271CBC" w:rsidRPr="00271CBC" w:rsidRDefault="00271CBC" w:rsidP="001F13F4">
            <w:pPr>
              <w:pStyle w:val="TableParagraph"/>
              <w:ind w:right="330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>Дети граждан, удостоенные премиями Правительства Санкт-Петербурга «За активное участие в охране общественного порядка в Санкт-Петербурге» и «Лучший народный дружинник Санкт - Петербурга»</w:t>
            </w:r>
          </w:p>
        </w:tc>
        <w:tc>
          <w:tcPr>
            <w:tcW w:w="4723" w:type="dxa"/>
            <w:gridSpan w:val="2"/>
          </w:tcPr>
          <w:p w:rsidR="00271CBC" w:rsidRPr="00271CBC" w:rsidRDefault="00271CBC" w:rsidP="001F13F4">
            <w:pPr>
              <w:pStyle w:val="TableParagraph"/>
              <w:ind w:left="66" w:right="507"/>
              <w:rPr>
                <w:sz w:val="24"/>
                <w:lang w:val="ru-RU"/>
              </w:rPr>
            </w:pPr>
            <w:r w:rsidRPr="00271CBC">
              <w:rPr>
                <w:sz w:val="24"/>
                <w:lang w:val="ru-RU"/>
              </w:rPr>
              <w:t xml:space="preserve">Распоряжение комитета по образованию от 25.09.2023 № 1242-р «О внесении изменений в распоряжение Комитета по образованию от 18.11.2014 № 5208-р « Об определении категорий детей, имеющих преимущественное право зачисления на обучение в </w:t>
            </w:r>
            <w:r w:rsidRPr="00271CBC">
              <w:rPr>
                <w:sz w:val="24"/>
                <w:lang w:val="ru-RU"/>
              </w:rPr>
              <w:lastRenderedPageBreak/>
              <w:t>государственные дошкольные образовательные организации и в государственные общеобразовательные организации Санкт-Петербурга»</w:t>
            </w:r>
          </w:p>
        </w:tc>
      </w:tr>
      <w:tr w:rsidR="00271CBC" w:rsidTr="001F13F4">
        <w:trPr>
          <w:trHeight w:val="1655"/>
        </w:trPr>
        <w:tc>
          <w:tcPr>
            <w:tcW w:w="720" w:type="dxa"/>
          </w:tcPr>
          <w:p w:rsidR="00271CBC" w:rsidRDefault="00271CBC" w:rsidP="001F13F4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4337" w:type="dxa"/>
            <w:gridSpan w:val="2"/>
          </w:tcPr>
          <w:p w:rsidR="00271CBC" w:rsidRPr="00271CBC" w:rsidRDefault="00271CBC" w:rsidP="001F13F4">
            <w:pPr>
              <w:pStyle w:val="TableParagraph"/>
              <w:ind w:right="330"/>
              <w:rPr>
                <w:sz w:val="24"/>
                <w:lang w:val="ru-RU"/>
              </w:rPr>
            </w:pPr>
            <w:r w:rsidRPr="00271CBC">
              <w:rPr>
                <w:lang w:val="ru-RU"/>
              </w:rPr>
              <w:t>Дети-сироты и дети, оставшиеся без попечения родителей</w:t>
            </w:r>
          </w:p>
        </w:tc>
        <w:tc>
          <w:tcPr>
            <w:tcW w:w="4723" w:type="dxa"/>
            <w:gridSpan w:val="2"/>
          </w:tcPr>
          <w:p w:rsidR="00271CBC" w:rsidRPr="00271CBC" w:rsidRDefault="00271CBC" w:rsidP="001F13F4">
            <w:pPr>
              <w:pStyle w:val="TableParagraph"/>
              <w:ind w:left="66" w:right="507"/>
              <w:rPr>
                <w:sz w:val="24"/>
                <w:lang w:val="ru-RU"/>
              </w:rPr>
            </w:pPr>
            <w:hyperlink r:id="rId8" w:tooltip="Распоряжение Комитета по образованию Правительства Санкт-Петербурга от 18.11.2014 N 5208-р (ред. от 25.09.2023) &quot;Об определении категорий детей, имеющих преимущественное право зачисления на обучение в государственные дошкольные образовательные организации и в ">
              <w:r w:rsidRPr="00271CBC">
                <w:rPr>
                  <w:color w:val="0000FF"/>
                  <w:lang w:val="ru-RU"/>
                </w:rPr>
                <w:t>Распоряжение</w:t>
              </w:r>
            </w:hyperlink>
            <w:r w:rsidRPr="00271CBC">
              <w:rPr>
                <w:lang w:val="ru-RU"/>
              </w:rPr>
              <w:t xml:space="preserve"> Комитета по образованию от 18.11.2014 </w:t>
            </w:r>
            <w:r>
              <w:t>N</w:t>
            </w:r>
            <w:r w:rsidRPr="00271CBC">
              <w:rPr>
                <w:lang w:val="ru-RU"/>
              </w:rPr>
              <w:t xml:space="preserve">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</w:r>
          </w:p>
        </w:tc>
      </w:tr>
      <w:tr w:rsidR="00271CBC" w:rsidTr="001F13F4">
        <w:trPr>
          <w:trHeight w:val="1655"/>
        </w:trPr>
        <w:tc>
          <w:tcPr>
            <w:tcW w:w="720" w:type="dxa"/>
          </w:tcPr>
          <w:p w:rsidR="00271CBC" w:rsidRDefault="00271CBC" w:rsidP="001F13F4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37" w:type="dxa"/>
            <w:gridSpan w:val="2"/>
          </w:tcPr>
          <w:p w:rsidR="00271CBC" w:rsidRPr="00271CBC" w:rsidRDefault="00271CBC" w:rsidP="001F13F4">
            <w:pPr>
              <w:pStyle w:val="TableParagraph"/>
              <w:ind w:right="330"/>
              <w:rPr>
                <w:sz w:val="24"/>
                <w:szCs w:val="24"/>
                <w:lang w:val="ru-RU"/>
              </w:rPr>
            </w:pPr>
            <w:r w:rsidRPr="00271CBC">
              <w:rPr>
                <w:sz w:val="24"/>
                <w:szCs w:val="24"/>
                <w:lang w:val="ru-RU"/>
              </w:rPr>
              <w:t>Дети из семей беженцев и вынужденных переселенцев</w:t>
            </w:r>
          </w:p>
        </w:tc>
        <w:tc>
          <w:tcPr>
            <w:tcW w:w="4723" w:type="dxa"/>
            <w:gridSpan w:val="2"/>
          </w:tcPr>
          <w:p w:rsidR="00271CBC" w:rsidRPr="00271CBC" w:rsidRDefault="00271CBC" w:rsidP="001F13F4">
            <w:pPr>
              <w:pStyle w:val="TableParagraph"/>
              <w:ind w:left="66" w:right="507"/>
              <w:rPr>
                <w:sz w:val="24"/>
                <w:szCs w:val="24"/>
                <w:lang w:val="ru-RU"/>
              </w:rPr>
            </w:pPr>
            <w:hyperlink r:id="rId9" w:tooltip="Распоряжение Комитета по образованию Правительства Санкт-Петербурга от 18.11.2014 N 5208-р (ред. от 25.09.2023) &quot;Об определении категорий детей, имеющих преимущественное право зачисления на обучение в государственные дошкольные образовательные организации и в ">
              <w:r w:rsidRPr="00271CBC">
                <w:rPr>
                  <w:sz w:val="24"/>
                  <w:szCs w:val="24"/>
                  <w:lang w:val="ru-RU"/>
                </w:rPr>
                <w:t>Распоряжение</w:t>
              </w:r>
            </w:hyperlink>
            <w:r w:rsidRPr="00271CBC">
              <w:rPr>
                <w:sz w:val="24"/>
                <w:szCs w:val="24"/>
                <w:lang w:val="ru-RU"/>
              </w:rPr>
              <w:t xml:space="preserve"> Комитета по образованию от 18.11.2014 </w:t>
            </w:r>
            <w:r w:rsidRPr="00357F1A">
              <w:rPr>
                <w:sz w:val="24"/>
                <w:szCs w:val="24"/>
              </w:rPr>
              <w:t>N</w:t>
            </w:r>
            <w:r w:rsidRPr="00271CBC">
              <w:rPr>
                <w:sz w:val="24"/>
                <w:szCs w:val="24"/>
                <w:lang w:val="ru-RU"/>
              </w:rPr>
              <w:t xml:space="preserve">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</w:r>
          </w:p>
        </w:tc>
      </w:tr>
      <w:tr w:rsidR="00271CBC" w:rsidTr="001F13F4">
        <w:trPr>
          <w:trHeight w:val="1655"/>
        </w:trPr>
        <w:tc>
          <w:tcPr>
            <w:tcW w:w="720" w:type="dxa"/>
          </w:tcPr>
          <w:p w:rsidR="00271CBC" w:rsidRDefault="00271CBC" w:rsidP="001F13F4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37" w:type="dxa"/>
            <w:gridSpan w:val="2"/>
          </w:tcPr>
          <w:p w:rsidR="00271CBC" w:rsidRPr="00271CBC" w:rsidRDefault="00271CBC" w:rsidP="001F13F4">
            <w:pPr>
              <w:pStyle w:val="TableParagraph"/>
              <w:ind w:right="330"/>
              <w:rPr>
                <w:sz w:val="24"/>
                <w:szCs w:val="24"/>
                <w:lang w:val="ru-RU"/>
              </w:rPr>
            </w:pPr>
            <w:r w:rsidRPr="00271CBC">
              <w:rPr>
                <w:sz w:val="24"/>
                <w:szCs w:val="24"/>
                <w:lang w:val="ru-RU"/>
              </w:rPr>
              <w:t xml:space="preserve">Дети из семей, являющихся получателями государственной социальной помощи, в соответствии с Федеральным </w:t>
            </w:r>
            <w:hyperlink r:id="rId10" w:tooltip="Федеральный закон от 17.07.1999 N 178-ФЗ (ред. от 14.02.2024) &quot;О государственной социальной помощи&quot; {КонсультантПлюс}">
              <w:r w:rsidRPr="00271CBC">
                <w:rPr>
                  <w:sz w:val="24"/>
                  <w:szCs w:val="24"/>
                  <w:lang w:val="ru-RU"/>
                </w:rPr>
                <w:t>законом</w:t>
              </w:r>
            </w:hyperlink>
            <w:r w:rsidRPr="00271CBC">
              <w:rPr>
                <w:sz w:val="24"/>
                <w:szCs w:val="24"/>
                <w:lang w:val="ru-RU"/>
              </w:rPr>
              <w:t xml:space="preserve"> от 17.07.1999 </w:t>
            </w:r>
            <w:r w:rsidRPr="00357F1A">
              <w:rPr>
                <w:sz w:val="24"/>
                <w:szCs w:val="24"/>
              </w:rPr>
              <w:t>N</w:t>
            </w:r>
            <w:r w:rsidRPr="00271CBC">
              <w:rPr>
                <w:sz w:val="24"/>
                <w:szCs w:val="24"/>
                <w:lang w:val="ru-RU"/>
              </w:rPr>
              <w:t xml:space="preserve"> 178-ФЗ</w:t>
            </w:r>
          </w:p>
        </w:tc>
        <w:tc>
          <w:tcPr>
            <w:tcW w:w="4723" w:type="dxa"/>
            <w:gridSpan w:val="2"/>
          </w:tcPr>
          <w:p w:rsidR="00271CBC" w:rsidRPr="00271CBC" w:rsidRDefault="00271CBC" w:rsidP="001F13F4">
            <w:pPr>
              <w:pStyle w:val="TableParagraph"/>
              <w:ind w:left="66" w:right="507"/>
              <w:rPr>
                <w:sz w:val="24"/>
                <w:szCs w:val="24"/>
                <w:lang w:val="ru-RU"/>
              </w:rPr>
            </w:pPr>
            <w:hyperlink r:id="rId11" w:tooltip="Распоряжение Комитета по образованию Правительства Санкт-Петербурга от 18.11.2014 N 5208-р (ред. от 25.09.2023) &quot;Об определении категорий детей, имеющих преимущественное право зачисления на обучение в государственные дошкольные образовательные организации и в ">
              <w:r w:rsidRPr="00271CBC">
                <w:rPr>
                  <w:sz w:val="24"/>
                  <w:szCs w:val="24"/>
                  <w:lang w:val="ru-RU"/>
                </w:rPr>
                <w:t>Распоряжение</w:t>
              </w:r>
            </w:hyperlink>
            <w:r w:rsidRPr="00271CBC">
              <w:rPr>
                <w:sz w:val="24"/>
                <w:szCs w:val="24"/>
                <w:lang w:val="ru-RU"/>
              </w:rPr>
              <w:t xml:space="preserve"> Комитета по образованию от 18.11.2014 </w:t>
            </w:r>
            <w:r w:rsidRPr="00357F1A">
              <w:rPr>
                <w:sz w:val="24"/>
                <w:szCs w:val="24"/>
              </w:rPr>
              <w:t>N</w:t>
            </w:r>
            <w:r w:rsidRPr="00271CBC">
              <w:rPr>
                <w:sz w:val="24"/>
                <w:szCs w:val="24"/>
                <w:lang w:val="ru-RU"/>
              </w:rPr>
              <w:t xml:space="preserve">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</w:t>
            </w:r>
          </w:p>
        </w:tc>
      </w:tr>
      <w:tr w:rsidR="00271CBC" w:rsidTr="001F13F4">
        <w:trPr>
          <w:trHeight w:val="506"/>
        </w:trPr>
        <w:tc>
          <w:tcPr>
            <w:tcW w:w="9780" w:type="dxa"/>
            <w:gridSpan w:val="5"/>
          </w:tcPr>
          <w:p w:rsidR="00271CBC" w:rsidRPr="00271CBC" w:rsidRDefault="00271CBC" w:rsidP="001F13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граждан, имеющих право на предоставление места в образовательном учреждении не позднее месячного срока с момента обращения с заявлением о постановке на учет</w:t>
            </w:r>
          </w:p>
          <w:p w:rsidR="00271CBC" w:rsidRPr="00271CBC" w:rsidRDefault="00271CBC" w:rsidP="001F13F4">
            <w:pPr>
              <w:pStyle w:val="TableParagraph"/>
              <w:ind w:left="66" w:right="507"/>
              <w:rPr>
                <w:sz w:val="24"/>
                <w:szCs w:val="24"/>
                <w:lang w:val="ru-RU"/>
              </w:rPr>
            </w:pPr>
          </w:p>
        </w:tc>
      </w:tr>
      <w:tr w:rsidR="00271CBC" w:rsidTr="001F13F4">
        <w:trPr>
          <w:trHeight w:val="1655"/>
        </w:trPr>
        <w:tc>
          <w:tcPr>
            <w:tcW w:w="720" w:type="dxa"/>
          </w:tcPr>
          <w:p w:rsidR="00271CBC" w:rsidRDefault="00271CBC" w:rsidP="001F13F4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78" w:type="dxa"/>
            <w:gridSpan w:val="3"/>
            <w:tcBorders>
              <w:right w:val="single" w:sz="4" w:space="0" w:color="auto"/>
            </w:tcBorders>
          </w:tcPr>
          <w:p w:rsidR="00271CBC" w:rsidRPr="00271CBC" w:rsidRDefault="00271CBC" w:rsidP="001F13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1C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Дети, в том числе усыновленные (удочеренные) или находящиеся под опекой или попечительством в семье, включая приемную семью, граждан, проходивших военную службу по контракту, уволенных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в образовательные организации, ближайшие к месту их жительства</w:t>
            </w:r>
          </w:p>
          <w:p w:rsidR="00271CBC" w:rsidRPr="00271CBC" w:rsidRDefault="00271CBC" w:rsidP="001F13F4">
            <w:pPr>
              <w:pStyle w:val="TableParagraph"/>
              <w:ind w:left="129" w:right="507" w:hanging="63"/>
              <w:rPr>
                <w:sz w:val="24"/>
                <w:szCs w:val="24"/>
                <w:lang w:val="ru-RU"/>
              </w:rPr>
            </w:pPr>
          </w:p>
        </w:tc>
        <w:tc>
          <w:tcPr>
            <w:tcW w:w="4682" w:type="dxa"/>
            <w:tcBorders>
              <w:left w:val="single" w:sz="4" w:space="0" w:color="auto"/>
            </w:tcBorders>
          </w:tcPr>
          <w:p w:rsidR="00271CBC" w:rsidRPr="00271CBC" w:rsidRDefault="00271CBC" w:rsidP="001F13F4">
            <w:pPr>
              <w:pStyle w:val="TableParagraph"/>
              <w:ind w:left="129" w:right="507" w:hanging="63"/>
              <w:rPr>
                <w:sz w:val="24"/>
                <w:szCs w:val="24"/>
                <w:lang w:val="ru-RU"/>
              </w:rPr>
            </w:pPr>
            <w:r w:rsidRPr="00271CBC">
              <w:rPr>
                <w:sz w:val="24"/>
                <w:szCs w:val="24"/>
                <w:lang w:val="ru-RU"/>
              </w:rPr>
              <w:t xml:space="preserve">Федеральный закон от 27.05.1998 </w:t>
            </w:r>
            <w:r w:rsidRPr="00357F1A">
              <w:rPr>
                <w:sz w:val="24"/>
                <w:szCs w:val="24"/>
              </w:rPr>
              <w:t>N</w:t>
            </w:r>
            <w:r w:rsidRPr="00271CBC">
              <w:rPr>
                <w:sz w:val="24"/>
                <w:szCs w:val="24"/>
                <w:lang w:val="ru-RU"/>
              </w:rPr>
              <w:t xml:space="preserve"> 76-ФЗ "О статусе военнослужащих"</w:t>
            </w:r>
          </w:p>
        </w:tc>
      </w:tr>
    </w:tbl>
    <w:p w:rsidR="00271CBC" w:rsidRDefault="00271CBC" w:rsidP="00271CBC">
      <w:pPr>
        <w:rPr>
          <w:sz w:val="24"/>
        </w:rPr>
        <w:sectPr w:rsidR="00271CBC">
          <w:pgSz w:w="11910" w:h="16860"/>
          <w:pgMar w:top="1120" w:right="160" w:bottom="280" w:left="460" w:header="720" w:footer="720" w:gutter="0"/>
          <w:cols w:space="720"/>
        </w:sectPr>
      </w:pPr>
    </w:p>
    <w:p w:rsidR="00F10EFD" w:rsidRDefault="00271CBC"/>
    <w:sectPr w:rsidR="00F1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7C7"/>
    <w:multiLevelType w:val="multilevel"/>
    <w:tmpl w:val="28BAF24A"/>
    <w:lvl w:ilvl="0">
      <w:start w:val="2"/>
      <w:numFmt w:val="decimal"/>
      <w:lvlText w:val="%1"/>
      <w:lvlJc w:val="left"/>
      <w:pPr>
        <w:ind w:left="1244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6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01EA0F31"/>
    <w:multiLevelType w:val="hybridMultilevel"/>
    <w:tmpl w:val="E6F6E958"/>
    <w:lvl w:ilvl="0" w:tplc="7B503338">
      <w:numFmt w:val="bullet"/>
      <w:lvlText w:val="-"/>
      <w:lvlJc w:val="left"/>
      <w:pPr>
        <w:ind w:left="124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48F8F2">
      <w:numFmt w:val="bullet"/>
      <w:lvlText w:val="•"/>
      <w:lvlJc w:val="left"/>
      <w:pPr>
        <w:ind w:left="2244" w:hanging="284"/>
      </w:pPr>
      <w:rPr>
        <w:rFonts w:hint="default"/>
        <w:lang w:val="ru-RU" w:eastAsia="en-US" w:bidi="ar-SA"/>
      </w:rPr>
    </w:lvl>
    <w:lvl w:ilvl="2" w:tplc="F1782CBE">
      <w:numFmt w:val="bullet"/>
      <w:lvlText w:val="•"/>
      <w:lvlJc w:val="left"/>
      <w:pPr>
        <w:ind w:left="3249" w:hanging="284"/>
      </w:pPr>
      <w:rPr>
        <w:rFonts w:hint="default"/>
        <w:lang w:val="ru-RU" w:eastAsia="en-US" w:bidi="ar-SA"/>
      </w:rPr>
    </w:lvl>
    <w:lvl w:ilvl="3" w:tplc="E89A20BE">
      <w:numFmt w:val="bullet"/>
      <w:lvlText w:val="•"/>
      <w:lvlJc w:val="left"/>
      <w:pPr>
        <w:ind w:left="4253" w:hanging="284"/>
      </w:pPr>
      <w:rPr>
        <w:rFonts w:hint="default"/>
        <w:lang w:val="ru-RU" w:eastAsia="en-US" w:bidi="ar-SA"/>
      </w:rPr>
    </w:lvl>
    <w:lvl w:ilvl="4" w:tplc="9F58595A">
      <w:numFmt w:val="bullet"/>
      <w:lvlText w:val="•"/>
      <w:lvlJc w:val="left"/>
      <w:pPr>
        <w:ind w:left="5258" w:hanging="284"/>
      </w:pPr>
      <w:rPr>
        <w:rFonts w:hint="default"/>
        <w:lang w:val="ru-RU" w:eastAsia="en-US" w:bidi="ar-SA"/>
      </w:rPr>
    </w:lvl>
    <w:lvl w:ilvl="5" w:tplc="55088B2A">
      <w:numFmt w:val="bullet"/>
      <w:lvlText w:val="•"/>
      <w:lvlJc w:val="left"/>
      <w:pPr>
        <w:ind w:left="6263" w:hanging="284"/>
      </w:pPr>
      <w:rPr>
        <w:rFonts w:hint="default"/>
        <w:lang w:val="ru-RU" w:eastAsia="en-US" w:bidi="ar-SA"/>
      </w:rPr>
    </w:lvl>
    <w:lvl w:ilvl="6" w:tplc="36A01858">
      <w:numFmt w:val="bullet"/>
      <w:lvlText w:val="•"/>
      <w:lvlJc w:val="left"/>
      <w:pPr>
        <w:ind w:left="7267" w:hanging="284"/>
      </w:pPr>
      <w:rPr>
        <w:rFonts w:hint="default"/>
        <w:lang w:val="ru-RU" w:eastAsia="en-US" w:bidi="ar-SA"/>
      </w:rPr>
    </w:lvl>
    <w:lvl w:ilvl="7" w:tplc="52644C76">
      <w:numFmt w:val="bullet"/>
      <w:lvlText w:val="•"/>
      <w:lvlJc w:val="left"/>
      <w:pPr>
        <w:ind w:left="8272" w:hanging="284"/>
      </w:pPr>
      <w:rPr>
        <w:rFonts w:hint="default"/>
        <w:lang w:val="ru-RU" w:eastAsia="en-US" w:bidi="ar-SA"/>
      </w:rPr>
    </w:lvl>
    <w:lvl w:ilvl="8" w:tplc="D33084DA">
      <w:numFmt w:val="bullet"/>
      <w:lvlText w:val="•"/>
      <w:lvlJc w:val="left"/>
      <w:pPr>
        <w:ind w:left="9276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23E4186"/>
    <w:multiLevelType w:val="multilevel"/>
    <w:tmpl w:val="046039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16" w:hanging="1800"/>
      </w:pPr>
      <w:rPr>
        <w:rFonts w:hint="default"/>
      </w:rPr>
    </w:lvl>
  </w:abstractNum>
  <w:abstractNum w:abstractNumId="3" w15:restartNumberingAfterBreak="0">
    <w:nsid w:val="17507DDB"/>
    <w:multiLevelType w:val="multilevel"/>
    <w:tmpl w:val="8AC05554"/>
    <w:lvl w:ilvl="0">
      <w:start w:val="5"/>
      <w:numFmt w:val="decimal"/>
      <w:lvlText w:val="%1"/>
      <w:lvlJc w:val="left"/>
      <w:pPr>
        <w:ind w:left="1244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6" w:hanging="426"/>
      </w:pPr>
      <w:rPr>
        <w:rFonts w:hint="default"/>
        <w:lang w:val="ru-RU" w:eastAsia="en-US" w:bidi="ar-SA"/>
      </w:rPr>
    </w:lvl>
  </w:abstractNum>
  <w:abstractNum w:abstractNumId="4" w15:restartNumberingAfterBreak="0">
    <w:nsid w:val="1AF13349"/>
    <w:multiLevelType w:val="multilevel"/>
    <w:tmpl w:val="03646764"/>
    <w:lvl w:ilvl="0">
      <w:start w:val="3"/>
      <w:numFmt w:val="decimal"/>
      <w:lvlText w:val="%1"/>
      <w:lvlJc w:val="left"/>
      <w:pPr>
        <w:ind w:left="1244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6" w:hanging="426"/>
      </w:pPr>
      <w:rPr>
        <w:rFonts w:hint="default"/>
        <w:lang w:val="ru-RU" w:eastAsia="en-US" w:bidi="ar-SA"/>
      </w:rPr>
    </w:lvl>
  </w:abstractNum>
  <w:abstractNum w:abstractNumId="5" w15:restartNumberingAfterBreak="0">
    <w:nsid w:val="1EA55B12"/>
    <w:multiLevelType w:val="multilevel"/>
    <w:tmpl w:val="DF7E9C1C"/>
    <w:lvl w:ilvl="0">
      <w:start w:val="1"/>
      <w:numFmt w:val="decimal"/>
      <w:lvlText w:val="%1"/>
      <w:lvlJc w:val="left"/>
      <w:pPr>
        <w:ind w:left="1244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6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39762F9D"/>
    <w:multiLevelType w:val="hybridMultilevel"/>
    <w:tmpl w:val="8E0CCC1A"/>
    <w:lvl w:ilvl="0" w:tplc="7EF0440E">
      <w:numFmt w:val="bullet"/>
      <w:lvlText w:val="-"/>
      <w:lvlJc w:val="left"/>
      <w:pPr>
        <w:ind w:left="1244" w:hanging="2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51CE4BE">
      <w:numFmt w:val="bullet"/>
      <w:lvlText w:val="•"/>
      <w:lvlJc w:val="left"/>
      <w:pPr>
        <w:ind w:left="2244" w:hanging="284"/>
      </w:pPr>
      <w:rPr>
        <w:rFonts w:hint="default"/>
        <w:lang w:val="ru-RU" w:eastAsia="en-US" w:bidi="ar-SA"/>
      </w:rPr>
    </w:lvl>
    <w:lvl w:ilvl="2" w:tplc="C9508F0C">
      <w:numFmt w:val="bullet"/>
      <w:lvlText w:val="•"/>
      <w:lvlJc w:val="left"/>
      <w:pPr>
        <w:ind w:left="3249" w:hanging="284"/>
      </w:pPr>
      <w:rPr>
        <w:rFonts w:hint="default"/>
        <w:lang w:val="ru-RU" w:eastAsia="en-US" w:bidi="ar-SA"/>
      </w:rPr>
    </w:lvl>
    <w:lvl w:ilvl="3" w:tplc="341EB868">
      <w:numFmt w:val="bullet"/>
      <w:lvlText w:val="•"/>
      <w:lvlJc w:val="left"/>
      <w:pPr>
        <w:ind w:left="4253" w:hanging="284"/>
      </w:pPr>
      <w:rPr>
        <w:rFonts w:hint="default"/>
        <w:lang w:val="ru-RU" w:eastAsia="en-US" w:bidi="ar-SA"/>
      </w:rPr>
    </w:lvl>
    <w:lvl w:ilvl="4" w:tplc="F4585ABE">
      <w:numFmt w:val="bullet"/>
      <w:lvlText w:val="•"/>
      <w:lvlJc w:val="left"/>
      <w:pPr>
        <w:ind w:left="5258" w:hanging="284"/>
      </w:pPr>
      <w:rPr>
        <w:rFonts w:hint="default"/>
        <w:lang w:val="ru-RU" w:eastAsia="en-US" w:bidi="ar-SA"/>
      </w:rPr>
    </w:lvl>
    <w:lvl w:ilvl="5" w:tplc="B922F6F4">
      <w:numFmt w:val="bullet"/>
      <w:lvlText w:val="•"/>
      <w:lvlJc w:val="left"/>
      <w:pPr>
        <w:ind w:left="6263" w:hanging="284"/>
      </w:pPr>
      <w:rPr>
        <w:rFonts w:hint="default"/>
        <w:lang w:val="ru-RU" w:eastAsia="en-US" w:bidi="ar-SA"/>
      </w:rPr>
    </w:lvl>
    <w:lvl w:ilvl="6" w:tplc="A56A67DA">
      <w:numFmt w:val="bullet"/>
      <w:lvlText w:val="•"/>
      <w:lvlJc w:val="left"/>
      <w:pPr>
        <w:ind w:left="7267" w:hanging="284"/>
      </w:pPr>
      <w:rPr>
        <w:rFonts w:hint="default"/>
        <w:lang w:val="ru-RU" w:eastAsia="en-US" w:bidi="ar-SA"/>
      </w:rPr>
    </w:lvl>
    <w:lvl w:ilvl="7" w:tplc="A0B2652A">
      <w:numFmt w:val="bullet"/>
      <w:lvlText w:val="•"/>
      <w:lvlJc w:val="left"/>
      <w:pPr>
        <w:ind w:left="8272" w:hanging="284"/>
      </w:pPr>
      <w:rPr>
        <w:rFonts w:hint="default"/>
        <w:lang w:val="ru-RU" w:eastAsia="en-US" w:bidi="ar-SA"/>
      </w:rPr>
    </w:lvl>
    <w:lvl w:ilvl="8" w:tplc="99AE47FE">
      <w:numFmt w:val="bullet"/>
      <w:lvlText w:val="•"/>
      <w:lvlJc w:val="left"/>
      <w:pPr>
        <w:ind w:left="9276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EC77958"/>
    <w:multiLevelType w:val="multilevel"/>
    <w:tmpl w:val="6CCEB724"/>
    <w:lvl w:ilvl="0">
      <w:start w:val="1"/>
      <w:numFmt w:val="decimal"/>
      <w:lvlText w:val="%1."/>
      <w:lvlJc w:val="left"/>
      <w:pPr>
        <w:ind w:left="5410" w:hanging="9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4" w:hanging="71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723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75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7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78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30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2" w:hanging="710"/>
      </w:pPr>
      <w:rPr>
        <w:rFonts w:hint="default"/>
        <w:lang w:val="ru-RU" w:eastAsia="en-US" w:bidi="ar-SA"/>
      </w:rPr>
    </w:lvl>
  </w:abstractNum>
  <w:abstractNum w:abstractNumId="8" w15:restartNumberingAfterBreak="0">
    <w:nsid w:val="53A77362"/>
    <w:multiLevelType w:val="multilevel"/>
    <w:tmpl w:val="7C92936E"/>
    <w:lvl w:ilvl="0">
      <w:start w:val="6"/>
      <w:numFmt w:val="decimal"/>
      <w:lvlText w:val="%1"/>
      <w:lvlJc w:val="left"/>
      <w:pPr>
        <w:ind w:left="1244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6" w:hanging="426"/>
      </w:pPr>
      <w:rPr>
        <w:rFonts w:hint="default"/>
        <w:lang w:val="ru-RU" w:eastAsia="en-US" w:bidi="ar-SA"/>
      </w:rPr>
    </w:lvl>
  </w:abstractNum>
  <w:abstractNum w:abstractNumId="9" w15:restartNumberingAfterBreak="0">
    <w:nsid w:val="5EBF098F"/>
    <w:multiLevelType w:val="hybridMultilevel"/>
    <w:tmpl w:val="EC3413C0"/>
    <w:lvl w:ilvl="0" w:tplc="105C1F0E">
      <w:start w:val="1"/>
      <w:numFmt w:val="decimal"/>
      <w:lvlText w:val="%1."/>
      <w:lvlJc w:val="left"/>
      <w:pPr>
        <w:ind w:left="223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F2D674">
      <w:numFmt w:val="bullet"/>
      <w:lvlText w:val="•"/>
      <w:lvlJc w:val="left"/>
      <w:pPr>
        <w:ind w:left="3144" w:hanging="284"/>
      </w:pPr>
      <w:rPr>
        <w:rFonts w:hint="default"/>
        <w:lang w:val="ru-RU" w:eastAsia="en-US" w:bidi="ar-SA"/>
      </w:rPr>
    </w:lvl>
    <w:lvl w:ilvl="2" w:tplc="B0C0696A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3" w:tplc="9482BF12">
      <w:numFmt w:val="bullet"/>
      <w:lvlText w:val="•"/>
      <w:lvlJc w:val="left"/>
      <w:pPr>
        <w:ind w:left="4953" w:hanging="284"/>
      </w:pPr>
      <w:rPr>
        <w:rFonts w:hint="default"/>
        <w:lang w:val="ru-RU" w:eastAsia="en-US" w:bidi="ar-SA"/>
      </w:rPr>
    </w:lvl>
    <w:lvl w:ilvl="4" w:tplc="8B8CE9E8">
      <w:numFmt w:val="bullet"/>
      <w:lvlText w:val="•"/>
      <w:lvlJc w:val="left"/>
      <w:pPr>
        <w:ind w:left="5858" w:hanging="284"/>
      </w:pPr>
      <w:rPr>
        <w:rFonts w:hint="default"/>
        <w:lang w:val="ru-RU" w:eastAsia="en-US" w:bidi="ar-SA"/>
      </w:rPr>
    </w:lvl>
    <w:lvl w:ilvl="5" w:tplc="15BAC956">
      <w:numFmt w:val="bullet"/>
      <w:lvlText w:val="•"/>
      <w:lvlJc w:val="left"/>
      <w:pPr>
        <w:ind w:left="6763" w:hanging="284"/>
      </w:pPr>
      <w:rPr>
        <w:rFonts w:hint="default"/>
        <w:lang w:val="ru-RU" w:eastAsia="en-US" w:bidi="ar-SA"/>
      </w:rPr>
    </w:lvl>
    <w:lvl w:ilvl="6" w:tplc="8CECCD9E">
      <w:numFmt w:val="bullet"/>
      <w:lvlText w:val="•"/>
      <w:lvlJc w:val="left"/>
      <w:pPr>
        <w:ind w:left="7667" w:hanging="284"/>
      </w:pPr>
      <w:rPr>
        <w:rFonts w:hint="default"/>
        <w:lang w:val="ru-RU" w:eastAsia="en-US" w:bidi="ar-SA"/>
      </w:rPr>
    </w:lvl>
    <w:lvl w:ilvl="7" w:tplc="A0CEA65A">
      <w:numFmt w:val="bullet"/>
      <w:lvlText w:val="•"/>
      <w:lvlJc w:val="left"/>
      <w:pPr>
        <w:ind w:left="8572" w:hanging="284"/>
      </w:pPr>
      <w:rPr>
        <w:rFonts w:hint="default"/>
        <w:lang w:val="ru-RU" w:eastAsia="en-US" w:bidi="ar-SA"/>
      </w:rPr>
    </w:lvl>
    <w:lvl w:ilvl="8" w:tplc="786E7BBE">
      <w:numFmt w:val="bullet"/>
      <w:lvlText w:val="•"/>
      <w:lvlJc w:val="left"/>
      <w:pPr>
        <w:ind w:left="9476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BC"/>
    <w:rsid w:val="00271CBC"/>
    <w:rsid w:val="00952728"/>
    <w:rsid w:val="009F3508"/>
    <w:rsid w:val="00D1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958BD-9AF8-45DA-A181-89C70597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1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71CBC"/>
    <w:pPr>
      <w:ind w:left="1349" w:hanging="2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1CB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71C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1CBC"/>
    <w:pPr>
      <w:ind w:left="1244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1C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71CBC"/>
    <w:pPr>
      <w:ind w:left="124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71CBC"/>
    <w:pPr>
      <w:ind w:left="65"/>
    </w:pPr>
  </w:style>
  <w:style w:type="paragraph" w:customStyle="1" w:styleId="ConsPlusNormal">
    <w:name w:val="ConsPlusNormal"/>
    <w:rsid w:val="00271C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Cell">
    <w:name w:val="ConsPlusCell"/>
    <w:rsid w:val="00271C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271C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1CB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71C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1CBC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71C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1C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09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1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475050" TargetMode="External"/><Relationship Id="rId11" Type="http://schemas.openxmlformats.org/officeDocument/2006/relationships/hyperlink" Target="https://login.consultant.ru/link/?req=doc&amp;base=SPB&amp;n=280995" TargetMode="External"/><Relationship Id="rId5" Type="http://schemas.openxmlformats.org/officeDocument/2006/relationships/hyperlink" Target="https://login.consultant.ru/link/?req=doc&amp;base=LAW&amp;n=495108" TargetMode="External"/><Relationship Id="rId10" Type="http://schemas.openxmlformats.org/officeDocument/2006/relationships/hyperlink" Target="https://login.consultant.ru/link/?req=doc&amp;base=RZB&amp;n=469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80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2025-07-08T13:19:00Z</dcterms:created>
  <dcterms:modified xsi:type="dcterms:W3CDTF">2025-07-08T13:20:00Z</dcterms:modified>
</cp:coreProperties>
</file>